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1759C" w14:textId="77777777" w:rsidR="00A85FD5" w:rsidRPr="004F61FA" w:rsidRDefault="009778DD" w:rsidP="00EB282E">
      <w:pPr>
        <w:spacing w:after="0" w:line="240" w:lineRule="auto"/>
        <w:jc w:val="center"/>
        <w:rPr>
          <w:rFonts w:eastAsia="Times New Roman" w:cs="Calibri"/>
          <w:color w:val="000000"/>
          <w:sz w:val="20"/>
          <w:szCs w:val="20"/>
          <w:lang w:eastAsia="it-IT"/>
        </w:rPr>
      </w:pPr>
      <w:r w:rsidRPr="004F61FA">
        <w:rPr>
          <w:rFonts w:eastAsia="Times New Roman" w:cs="Calibri"/>
          <w:b/>
          <w:bCs/>
          <w:i/>
          <w:iCs/>
          <w:color w:val="000000"/>
          <w:sz w:val="20"/>
          <w:szCs w:val="20"/>
          <w:lang w:eastAsia="it-IT"/>
        </w:rPr>
        <w:t>D</w:t>
      </w:r>
      <w:r w:rsidR="00A85FD5" w:rsidRPr="004F61FA">
        <w:rPr>
          <w:rFonts w:eastAsia="Times New Roman" w:cs="Calibri"/>
          <w:b/>
          <w:bCs/>
          <w:i/>
          <w:iCs/>
          <w:color w:val="000000"/>
          <w:sz w:val="20"/>
          <w:szCs w:val="20"/>
          <w:lang w:eastAsia="it-IT"/>
        </w:rPr>
        <w:t>ICHIARAZIONE SOSTITUTIVA AI SENSI DEGLI ARTICOLI 46 E 47 DPR 445/2000</w:t>
      </w:r>
    </w:p>
    <w:p w14:paraId="1B09D729" w14:textId="77777777" w:rsidR="00A85FD5" w:rsidRPr="004F61FA" w:rsidRDefault="00A85FD5" w:rsidP="00EB282E">
      <w:pPr>
        <w:autoSpaceDE w:val="0"/>
        <w:autoSpaceDN w:val="0"/>
        <w:adjustRightInd w:val="0"/>
        <w:spacing w:after="0" w:line="240" w:lineRule="auto"/>
        <w:jc w:val="center"/>
        <w:rPr>
          <w:rFonts w:eastAsia="Times New Roman" w:cs="Calibri"/>
          <w:b/>
          <w:bCs/>
          <w:color w:val="000000"/>
          <w:sz w:val="20"/>
          <w:szCs w:val="20"/>
          <w:lang w:eastAsia="it-IT"/>
        </w:rPr>
      </w:pPr>
    </w:p>
    <w:p w14:paraId="6390128A" w14:textId="77777777" w:rsidR="001D184D" w:rsidRPr="001D184D" w:rsidRDefault="001D184D" w:rsidP="001D184D">
      <w:pPr>
        <w:spacing w:after="0" w:line="240" w:lineRule="auto"/>
        <w:jc w:val="center"/>
        <w:rPr>
          <w:b/>
          <w:sz w:val="24"/>
          <w:szCs w:val="24"/>
          <w:u w:val="single"/>
        </w:rPr>
      </w:pPr>
      <w:r>
        <w:rPr>
          <w:rStyle w:val="provvrubrica"/>
          <w:rFonts w:cs="Calibri"/>
          <w:b/>
          <w:u w:val="single"/>
        </w:rPr>
        <w:t xml:space="preserve">compilazione </w:t>
      </w:r>
      <w:r w:rsidRPr="001D184D">
        <w:rPr>
          <w:rStyle w:val="provvrubrica"/>
          <w:rFonts w:cs="Calibri"/>
          <w:b/>
          <w:u w:val="single"/>
        </w:rPr>
        <w:t>a cura del Legale Rappresentante</w:t>
      </w:r>
    </w:p>
    <w:p w14:paraId="29241F63" w14:textId="77777777" w:rsidR="001D184D" w:rsidRPr="00BF19A1" w:rsidRDefault="001D184D" w:rsidP="001D184D">
      <w:pPr>
        <w:autoSpaceDE w:val="0"/>
        <w:autoSpaceDN w:val="0"/>
        <w:adjustRightInd w:val="0"/>
        <w:spacing w:after="0" w:line="240" w:lineRule="auto"/>
        <w:jc w:val="center"/>
        <w:rPr>
          <w:rFonts w:ascii="Arial" w:eastAsia="Times New Roman" w:hAnsi="Arial" w:cs="Arial"/>
          <w:b/>
          <w:bCs/>
          <w:color w:val="000000"/>
          <w:lang w:eastAsia="it-IT"/>
        </w:rPr>
      </w:pPr>
    </w:p>
    <w:p w14:paraId="69D4D7FA" w14:textId="77777777" w:rsidR="001D184D" w:rsidRPr="001D184D" w:rsidRDefault="001D184D" w:rsidP="001D184D">
      <w:pPr>
        <w:autoSpaceDE w:val="0"/>
        <w:autoSpaceDN w:val="0"/>
        <w:adjustRightInd w:val="0"/>
        <w:spacing w:after="0" w:line="240" w:lineRule="auto"/>
        <w:jc w:val="center"/>
        <w:rPr>
          <w:rFonts w:eastAsia="Times New Roman" w:cs="Calibri"/>
          <w:b/>
          <w:bCs/>
          <w:color w:val="000000"/>
          <w:sz w:val="20"/>
          <w:szCs w:val="20"/>
          <w:lang w:eastAsia="it-IT"/>
        </w:rPr>
      </w:pPr>
      <w:r w:rsidRPr="001D184D">
        <w:rPr>
          <w:rFonts w:eastAsia="Times New Roman" w:cs="Calibri"/>
          <w:b/>
          <w:bCs/>
          <w:color w:val="000000"/>
          <w:sz w:val="20"/>
          <w:szCs w:val="20"/>
          <w:lang w:eastAsia="it-IT"/>
        </w:rPr>
        <w:t xml:space="preserve">IL SOTTOSCRITTO </w:t>
      </w:r>
    </w:p>
    <w:p w14:paraId="256E88CF" w14:textId="77777777" w:rsidR="001D184D" w:rsidRPr="00BF19A1" w:rsidRDefault="001D184D" w:rsidP="001D184D">
      <w:pPr>
        <w:autoSpaceDE w:val="0"/>
        <w:autoSpaceDN w:val="0"/>
        <w:adjustRightInd w:val="0"/>
        <w:spacing w:after="0" w:line="240" w:lineRule="auto"/>
        <w:jc w:val="center"/>
        <w:rPr>
          <w:rFonts w:ascii="Arial" w:eastAsia="Times New Roman" w:hAnsi="Arial" w:cs="Arial"/>
          <w:color w:val="000000"/>
          <w:lang w:eastAsia="it-IT"/>
        </w:rPr>
      </w:pPr>
    </w:p>
    <w:tbl>
      <w:tblPr>
        <w:tblW w:w="0" w:type="auto"/>
        <w:tblInd w:w="-79" w:type="dxa"/>
        <w:tblLayout w:type="fixed"/>
        <w:tblCellMar>
          <w:left w:w="71" w:type="dxa"/>
          <w:right w:w="71" w:type="dxa"/>
        </w:tblCellMar>
        <w:tblLook w:val="04A0" w:firstRow="1" w:lastRow="0" w:firstColumn="1" w:lastColumn="0" w:noHBand="0" w:noVBand="1"/>
      </w:tblPr>
      <w:tblGrid>
        <w:gridCol w:w="1151"/>
        <w:gridCol w:w="1151"/>
        <w:gridCol w:w="745"/>
        <w:gridCol w:w="406"/>
        <w:gridCol w:w="99"/>
        <w:gridCol w:w="644"/>
        <w:gridCol w:w="408"/>
        <w:gridCol w:w="46"/>
        <w:gridCol w:w="36"/>
        <w:gridCol w:w="418"/>
        <w:gridCol w:w="651"/>
        <w:gridCol w:w="256"/>
        <w:gridCol w:w="227"/>
        <w:gridCol w:w="149"/>
        <w:gridCol w:w="78"/>
        <w:gridCol w:w="227"/>
        <w:gridCol w:w="214"/>
        <w:gridCol w:w="13"/>
        <w:gridCol w:w="227"/>
        <w:gridCol w:w="227"/>
        <w:gridCol w:w="161"/>
        <w:gridCol w:w="66"/>
        <w:gridCol w:w="227"/>
        <w:gridCol w:w="227"/>
        <w:gridCol w:w="227"/>
        <w:gridCol w:w="228"/>
        <w:gridCol w:w="227"/>
        <w:gridCol w:w="227"/>
        <w:gridCol w:w="227"/>
        <w:gridCol w:w="18"/>
        <w:gridCol w:w="209"/>
        <w:gridCol w:w="224"/>
        <w:gridCol w:w="7"/>
      </w:tblGrid>
      <w:tr w:rsidR="00281AE0" w:rsidRPr="00144B22" w14:paraId="00B23CC8" w14:textId="77777777" w:rsidTr="00C705E9">
        <w:trPr>
          <w:gridAfter w:val="1"/>
          <w:wAfter w:w="7" w:type="dxa"/>
          <w:cantSplit/>
          <w:trHeight w:val="170"/>
        </w:trPr>
        <w:tc>
          <w:tcPr>
            <w:tcW w:w="9641" w:type="dxa"/>
            <w:gridSpan w:val="32"/>
            <w:tcBorders>
              <w:top w:val="single" w:sz="6" w:space="0" w:color="auto"/>
              <w:left w:val="single" w:sz="6" w:space="0" w:color="auto"/>
              <w:bottom w:val="single" w:sz="4" w:space="0" w:color="auto"/>
              <w:right w:val="single" w:sz="6" w:space="0" w:color="auto"/>
            </w:tcBorders>
          </w:tcPr>
          <w:p w14:paraId="1C8331C3" w14:textId="77777777" w:rsidR="00281AE0" w:rsidRPr="00281AE0" w:rsidRDefault="00281AE0" w:rsidP="00C705E9">
            <w:pPr>
              <w:tabs>
                <w:tab w:val="left" w:pos="1701"/>
                <w:tab w:val="left" w:leader="dot" w:pos="8392"/>
              </w:tabs>
              <w:rPr>
                <w:rFonts w:eastAsia="Times New Roman" w:cs="Calibri"/>
                <w:sz w:val="20"/>
                <w:szCs w:val="20"/>
                <w:lang w:eastAsia="it-IT"/>
              </w:rPr>
            </w:pPr>
            <w:r>
              <w:rPr>
                <w:rFonts w:eastAsia="Times New Roman" w:cs="Calibri"/>
                <w:sz w:val="20"/>
                <w:szCs w:val="20"/>
                <w:lang w:eastAsia="it-IT"/>
              </w:rPr>
              <w:t>Nome e cognome</w:t>
            </w:r>
            <w:r w:rsidRPr="00281AE0">
              <w:rPr>
                <w:rFonts w:eastAsia="Times New Roman" w:cs="Calibri"/>
                <w:sz w:val="20"/>
                <w:szCs w:val="20"/>
                <w:lang w:eastAsia="it-IT"/>
              </w:rPr>
              <w:t xml:space="preserve"> del Legale Rappresentante</w:t>
            </w:r>
          </w:p>
          <w:p w14:paraId="7018C108" w14:textId="77777777" w:rsidR="00281AE0" w:rsidRPr="00281AE0" w:rsidRDefault="00281AE0" w:rsidP="00C705E9">
            <w:pPr>
              <w:tabs>
                <w:tab w:val="left" w:pos="1701"/>
                <w:tab w:val="left" w:leader="dot" w:pos="8392"/>
              </w:tabs>
              <w:rPr>
                <w:rFonts w:eastAsia="Times New Roman" w:cs="Calibri"/>
                <w:sz w:val="20"/>
                <w:szCs w:val="20"/>
                <w:lang w:eastAsia="it-IT"/>
              </w:rPr>
            </w:pPr>
          </w:p>
        </w:tc>
      </w:tr>
      <w:tr w:rsidR="00281AE0" w:rsidRPr="00281AE0" w14:paraId="788E08C5" w14:textId="77777777" w:rsidTr="00605B22">
        <w:trPr>
          <w:gridAfter w:val="3"/>
          <w:wAfter w:w="440" w:type="dxa"/>
          <w:trHeight w:hRule="exact" w:val="100"/>
        </w:trPr>
        <w:tc>
          <w:tcPr>
            <w:tcW w:w="3047" w:type="dxa"/>
            <w:gridSpan w:val="3"/>
            <w:tcMar>
              <w:top w:w="0" w:type="dxa"/>
              <w:left w:w="70" w:type="dxa"/>
              <w:bottom w:w="0" w:type="dxa"/>
              <w:right w:w="70" w:type="dxa"/>
            </w:tcMar>
          </w:tcPr>
          <w:p w14:paraId="50D27549"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3340" w:type="dxa"/>
            <w:gridSpan w:val="11"/>
            <w:tcMar>
              <w:top w:w="0" w:type="dxa"/>
              <w:left w:w="70" w:type="dxa"/>
              <w:bottom w:w="0" w:type="dxa"/>
              <w:right w:w="70" w:type="dxa"/>
            </w:tcMar>
          </w:tcPr>
          <w:p w14:paraId="34EA46F1"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2821" w:type="dxa"/>
            <w:gridSpan w:val="16"/>
            <w:tcMar>
              <w:top w:w="0" w:type="dxa"/>
              <w:left w:w="70" w:type="dxa"/>
              <w:bottom w:w="0" w:type="dxa"/>
              <w:right w:w="70" w:type="dxa"/>
            </w:tcMar>
          </w:tcPr>
          <w:p w14:paraId="1AB04D31" w14:textId="77777777" w:rsidR="00281AE0" w:rsidRPr="00281AE0" w:rsidRDefault="00281AE0" w:rsidP="00C705E9">
            <w:pPr>
              <w:tabs>
                <w:tab w:val="left" w:pos="1701"/>
                <w:tab w:val="left" w:leader="dot" w:pos="8392"/>
              </w:tabs>
              <w:rPr>
                <w:rFonts w:eastAsia="Times New Roman" w:cs="Calibri"/>
                <w:sz w:val="20"/>
                <w:szCs w:val="20"/>
                <w:lang w:eastAsia="it-IT"/>
              </w:rPr>
            </w:pPr>
          </w:p>
        </w:tc>
      </w:tr>
      <w:tr w:rsidR="00281AE0" w:rsidRPr="00144B22" w14:paraId="6EA08B74" w14:textId="77777777" w:rsidTr="00C705E9">
        <w:trPr>
          <w:gridAfter w:val="1"/>
          <w:wAfter w:w="7" w:type="dxa"/>
          <w:trHeight w:hRule="exact" w:val="227"/>
        </w:trPr>
        <w:tc>
          <w:tcPr>
            <w:tcW w:w="4196" w:type="dxa"/>
            <w:gridSpan w:val="6"/>
            <w:tcBorders>
              <w:top w:val="single" w:sz="6" w:space="0" w:color="auto"/>
              <w:left w:val="single" w:sz="6" w:space="0" w:color="auto"/>
              <w:bottom w:val="nil"/>
              <w:right w:val="single" w:sz="6" w:space="0" w:color="auto"/>
            </w:tcBorders>
            <w:hideMark/>
          </w:tcPr>
          <w:p w14:paraId="7BF361B4" w14:textId="77777777" w:rsidR="00281AE0" w:rsidRPr="00281AE0" w:rsidRDefault="00281AE0" w:rsidP="00C705E9">
            <w:pPr>
              <w:tabs>
                <w:tab w:val="left" w:pos="1701"/>
                <w:tab w:val="left" w:leader="dot" w:pos="8392"/>
              </w:tabs>
              <w:rPr>
                <w:rFonts w:eastAsia="Times New Roman" w:cs="Calibri"/>
                <w:sz w:val="20"/>
                <w:szCs w:val="20"/>
                <w:lang w:eastAsia="it-IT"/>
              </w:rPr>
            </w:pPr>
            <w:r w:rsidRPr="00281AE0">
              <w:rPr>
                <w:rFonts w:eastAsia="Times New Roman" w:cs="Calibri"/>
                <w:sz w:val="20"/>
                <w:szCs w:val="20"/>
                <w:lang w:eastAsia="it-IT"/>
              </w:rPr>
              <w:t>luogo di nascita</w:t>
            </w:r>
          </w:p>
        </w:tc>
        <w:tc>
          <w:tcPr>
            <w:tcW w:w="1815" w:type="dxa"/>
            <w:gridSpan w:val="6"/>
            <w:tcBorders>
              <w:top w:val="single" w:sz="6" w:space="0" w:color="auto"/>
              <w:left w:val="nil"/>
              <w:bottom w:val="nil"/>
              <w:right w:val="single" w:sz="6" w:space="0" w:color="auto"/>
            </w:tcBorders>
            <w:hideMark/>
          </w:tcPr>
          <w:p w14:paraId="42F82536" w14:textId="77777777" w:rsidR="00281AE0" w:rsidRPr="00281AE0" w:rsidRDefault="00281AE0" w:rsidP="00C705E9">
            <w:pPr>
              <w:tabs>
                <w:tab w:val="left" w:pos="1701"/>
                <w:tab w:val="left" w:leader="dot" w:pos="8392"/>
              </w:tabs>
              <w:rPr>
                <w:rFonts w:eastAsia="Times New Roman" w:cs="Calibri"/>
                <w:sz w:val="20"/>
                <w:szCs w:val="20"/>
                <w:lang w:eastAsia="it-IT"/>
              </w:rPr>
            </w:pPr>
            <w:r w:rsidRPr="00281AE0">
              <w:rPr>
                <w:rFonts w:eastAsia="Times New Roman" w:cs="Calibri"/>
                <w:sz w:val="20"/>
                <w:szCs w:val="20"/>
                <w:lang w:eastAsia="it-IT"/>
              </w:rPr>
              <w:t>data di nascita</w:t>
            </w:r>
          </w:p>
        </w:tc>
        <w:tc>
          <w:tcPr>
            <w:tcW w:w="3630" w:type="dxa"/>
            <w:gridSpan w:val="20"/>
            <w:tcBorders>
              <w:top w:val="single" w:sz="6" w:space="0" w:color="auto"/>
              <w:left w:val="nil"/>
              <w:bottom w:val="nil"/>
              <w:right w:val="single" w:sz="6" w:space="0" w:color="auto"/>
            </w:tcBorders>
            <w:hideMark/>
          </w:tcPr>
          <w:p w14:paraId="44B854F8" w14:textId="77777777" w:rsidR="00281AE0" w:rsidRPr="00281AE0" w:rsidRDefault="00281AE0" w:rsidP="00C705E9">
            <w:pPr>
              <w:tabs>
                <w:tab w:val="left" w:pos="1701"/>
                <w:tab w:val="left" w:leader="dot" w:pos="8392"/>
              </w:tabs>
              <w:rPr>
                <w:rFonts w:eastAsia="Times New Roman" w:cs="Calibri"/>
                <w:sz w:val="20"/>
                <w:szCs w:val="20"/>
                <w:lang w:eastAsia="it-IT"/>
              </w:rPr>
            </w:pPr>
            <w:r w:rsidRPr="00281AE0">
              <w:rPr>
                <w:rFonts w:eastAsia="Times New Roman" w:cs="Calibri"/>
                <w:sz w:val="20"/>
                <w:szCs w:val="20"/>
                <w:lang w:eastAsia="it-IT"/>
              </w:rPr>
              <w:t>codice fiscale</w:t>
            </w:r>
          </w:p>
        </w:tc>
      </w:tr>
      <w:tr w:rsidR="00281AE0" w:rsidRPr="00144B22" w14:paraId="683705E4" w14:textId="77777777" w:rsidTr="00C705E9">
        <w:trPr>
          <w:trHeight w:hRule="exact" w:val="340"/>
        </w:trPr>
        <w:tc>
          <w:tcPr>
            <w:tcW w:w="4196" w:type="dxa"/>
            <w:gridSpan w:val="6"/>
            <w:tcBorders>
              <w:top w:val="nil"/>
              <w:left w:val="single" w:sz="6" w:space="0" w:color="auto"/>
              <w:bottom w:val="single" w:sz="6" w:space="0" w:color="auto"/>
              <w:right w:val="single" w:sz="6" w:space="0" w:color="auto"/>
            </w:tcBorders>
          </w:tcPr>
          <w:p w14:paraId="2012C76C"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p w14:paraId="0B792B77"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p w14:paraId="428534AB"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454" w:type="dxa"/>
            <w:gridSpan w:val="2"/>
            <w:tcBorders>
              <w:top w:val="nil"/>
              <w:left w:val="single" w:sz="6" w:space="0" w:color="auto"/>
              <w:bottom w:val="single" w:sz="6" w:space="0" w:color="auto"/>
              <w:right w:val="nil"/>
            </w:tcBorders>
          </w:tcPr>
          <w:p w14:paraId="0B42660E"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454" w:type="dxa"/>
            <w:gridSpan w:val="2"/>
            <w:tcBorders>
              <w:top w:val="nil"/>
              <w:left w:val="single" w:sz="6" w:space="0" w:color="auto"/>
              <w:bottom w:val="single" w:sz="6" w:space="0" w:color="auto"/>
              <w:right w:val="single" w:sz="6" w:space="0" w:color="auto"/>
            </w:tcBorders>
          </w:tcPr>
          <w:p w14:paraId="0D51EA13"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907" w:type="dxa"/>
            <w:gridSpan w:val="2"/>
            <w:tcBorders>
              <w:top w:val="nil"/>
              <w:left w:val="nil"/>
              <w:bottom w:val="single" w:sz="6" w:space="0" w:color="auto"/>
              <w:right w:val="single" w:sz="6" w:space="0" w:color="auto"/>
            </w:tcBorders>
          </w:tcPr>
          <w:p w14:paraId="1A8D9D37"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tcBorders>
              <w:top w:val="nil"/>
              <w:left w:val="nil"/>
              <w:bottom w:val="single" w:sz="6" w:space="0" w:color="auto"/>
              <w:right w:val="single" w:sz="6" w:space="0" w:color="auto"/>
            </w:tcBorders>
          </w:tcPr>
          <w:p w14:paraId="45D5174E"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gridSpan w:val="2"/>
            <w:tcBorders>
              <w:top w:val="nil"/>
              <w:left w:val="nil"/>
              <w:bottom w:val="single" w:sz="6" w:space="0" w:color="auto"/>
              <w:right w:val="single" w:sz="6" w:space="0" w:color="auto"/>
            </w:tcBorders>
          </w:tcPr>
          <w:p w14:paraId="1AEBDA63"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tcBorders>
              <w:top w:val="nil"/>
              <w:left w:val="nil"/>
              <w:bottom w:val="single" w:sz="6" w:space="0" w:color="auto"/>
              <w:right w:val="single" w:sz="6" w:space="0" w:color="auto"/>
            </w:tcBorders>
          </w:tcPr>
          <w:p w14:paraId="6525D3A4"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gridSpan w:val="2"/>
            <w:tcBorders>
              <w:top w:val="nil"/>
              <w:left w:val="nil"/>
              <w:bottom w:val="single" w:sz="6" w:space="0" w:color="auto"/>
              <w:right w:val="single" w:sz="6" w:space="0" w:color="auto"/>
            </w:tcBorders>
          </w:tcPr>
          <w:p w14:paraId="773525F3"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tcBorders>
              <w:top w:val="nil"/>
              <w:left w:val="nil"/>
              <w:bottom w:val="single" w:sz="6" w:space="0" w:color="auto"/>
              <w:right w:val="single" w:sz="6" w:space="0" w:color="auto"/>
            </w:tcBorders>
          </w:tcPr>
          <w:p w14:paraId="4CFDC048"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tcBorders>
              <w:top w:val="nil"/>
              <w:left w:val="nil"/>
              <w:bottom w:val="single" w:sz="6" w:space="0" w:color="auto"/>
              <w:right w:val="single" w:sz="6" w:space="0" w:color="auto"/>
            </w:tcBorders>
          </w:tcPr>
          <w:p w14:paraId="3DC65E4D"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gridSpan w:val="2"/>
            <w:tcBorders>
              <w:top w:val="nil"/>
              <w:left w:val="nil"/>
              <w:bottom w:val="single" w:sz="6" w:space="0" w:color="auto"/>
              <w:right w:val="single" w:sz="6" w:space="0" w:color="auto"/>
            </w:tcBorders>
          </w:tcPr>
          <w:p w14:paraId="7E1C8922"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tcBorders>
              <w:top w:val="nil"/>
              <w:left w:val="nil"/>
              <w:bottom w:val="single" w:sz="6" w:space="0" w:color="auto"/>
              <w:right w:val="single" w:sz="6" w:space="0" w:color="auto"/>
            </w:tcBorders>
          </w:tcPr>
          <w:p w14:paraId="27C5E366"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tcBorders>
              <w:top w:val="nil"/>
              <w:left w:val="nil"/>
              <w:bottom w:val="single" w:sz="6" w:space="0" w:color="auto"/>
              <w:right w:val="single" w:sz="6" w:space="0" w:color="auto"/>
            </w:tcBorders>
          </w:tcPr>
          <w:p w14:paraId="6DB1983E"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tcBorders>
              <w:top w:val="nil"/>
              <w:left w:val="nil"/>
              <w:bottom w:val="single" w:sz="6" w:space="0" w:color="auto"/>
              <w:right w:val="single" w:sz="6" w:space="0" w:color="auto"/>
            </w:tcBorders>
          </w:tcPr>
          <w:p w14:paraId="512A7AB5"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8" w:type="dxa"/>
            <w:tcBorders>
              <w:top w:val="nil"/>
              <w:left w:val="nil"/>
              <w:bottom w:val="single" w:sz="6" w:space="0" w:color="auto"/>
              <w:right w:val="single" w:sz="6" w:space="0" w:color="auto"/>
            </w:tcBorders>
          </w:tcPr>
          <w:p w14:paraId="65B25914"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tcBorders>
              <w:top w:val="nil"/>
              <w:left w:val="nil"/>
              <w:bottom w:val="single" w:sz="6" w:space="0" w:color="auto"/>
              <w:right w:val="single" w:sz="6" w:space="0" w:color="auto"/>
            </w:tcBorders>
          </w:tcPr>
          <w:p w14:paraId="0610409E"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tcBorders>
              <w:top w:val="nil"/>
              <w:left w:val="nil"/>
              <w:bottom w:val="single" w:sz="6" w:space="0" w:color="auto"/>
              <w:right w:val="single" w:sz="6" w:space="0" w:color="auto"/>
            </w:tcBorders>
          </w:tcPr>
          <w:p w14:paraId="388B938A"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tcBorders>
              <w:top w:val="nil"/>
              <w:left w:val="nil"/>
              <w:bottom w:val="single" w:sz="6" w:space="0" w:color="auto"/>
              <w:right w:val="single" w:sz="6" w:space="0" w:color="auto"/>
            </w:tcBorders>
          </w:tcPr>
          <w:p w14:paraId="5DA7DA11"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27" w:type="dxa"/>
            <w:gridSpan w:val="2"/>
            <w:tcBorders>
              <w:top w:val="nil"/>
              <w:left w:val="nil"/>
              <w:bottom w:val="single" w:sz="6" w:space="0" w:color="auto"/>
              <w:right w:val="single" w:sz="6" w:space="0" w:color="auto"/>
            </w:tcBorders>
          </w:tcPr>
          <w:p w14:paraId="0B659C37"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c>
          <w:tcPr>
            <w:tcW w:w="231" w:type="dxa"/>
            <w:gridSpan w:val="2"/>
            <w:tcBorders>
              <w:top w:val="nil"/>
              <w:left w:val="nil"/>
              <w:bottom w:val="single" w:sz="6" w:space="0" w:color="auto"/>
              <w:right w:val="single" w:sz="6" w:space="0" w:color="auto"/>
            </w:tcBorders>
          </w:tcPr>
          <w:p w14:paraId="54269BE2" w14:textId="77777777" w:rsidR="00281AE0" w:rsidRPr="00281AE0" w:rsidRDefault="00281AE0" w:rsidP="00C705E9">
            <w:pPr>
              <w:tabs>
                <w:tab w:val="left" w:pos="1701"/>
                <w:tab w:val="left" w:leader="dot" w:pos="8392"/>
              </w:tabs>
              <w:spacing w:after="0"/>
              <w:rPr>
                <w:rFonts w:eastAsia="Times New Roman" w:cs="Calibri"/>
                <w:sz w:val="20"/>
                <w:szCs w:val="20"/>
                <w:lang w:eastAsia="it-IT"/>
              </w:rPr>
            </w:pPr>
          </w:p>
        </w:tc>
      </w:tr>
      <w:tr w:rsidR="00281AE0" w:rsidRPr="00281AE0" w14:paraId="7137616F" w14:textId="77777777" w:rsidTr="00C705E9">
        <w:trPr>
          <w:gridAfter w:val="3"/>
          <w:wAfter w:w="440" w:type="dxa"/>
          <w:trHeight w:hRule="exact" w:val="100"/>
        </w:trPr>
        <w:tc>
          <w:tcPr>
            <w:tcW w:w="1151" w:type="dxa"/>
            <w:tcMar>
              <w:top w:w="0" w:type="dxa"/>
              <w:left w:w="70" w:type="dxa"/>
              <w:bottom w:w="0" w:type="dxa"/>
              <w:right w:w="70" w:type="dxa"/>
            </w:tcMar>
          </w:tcPr>
          <w:p w14:paraId="21E9DF09"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tcMar>
              <w:top w:w="0" w:type="dxa"/>
              <w:left w:w="70" w:type="dxa"/>
              <w:bottom w:w="0" w:type="dxa"/>
              <w:right w:w="70" w:type="dxa"/>
            </w:tcMar>
          </w:tcPr>
          <w:p w14:paraId="241E22A1"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2"/>
            <w:tcMar>
              <w:top w:w="0" w:type="dxa"/>
              <w:left w:w="70" w:type="dxa"/>
              <w:bottom w:w="0" w:type="dxa"/>
              <w:right w:w="70" w:type="dxa"/>
            </w:tcMar>
          </w:tcPr>
          <w:p w14:paraId="33234378"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3"/>
            <w:tcMar>
              <w:top w:w="0" w:type="dxa"/>
              <w:left w:w="70" w:type="dxa"/>
              <w:bottom w:w="0" w:type="dxa"/>
              <w:right w:w="70" w:type="dxa"/>
            </w:tcMar>
          </w:tcPr>
          <w:p w14:paraId="6AE02949"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4"/>
            <w:tcMar>
              <w:top w:w="0" w:type="dxa"/>
              <w:left w:w="70" w:type="dxa"/>
              <w:bottom w:w="0" w:type="dxa"/>
              <w:right w:w="70" w:type="dxa"/>
            </w:tcMar>
          </w:tcPr>
          <w:p w14:paraId="349CB56E"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6"/>
            <w:tcMar>
              <w:top w:w="0" w:type="dxa"/>
              <w:left w:w="70" w:type="dxa"/>
              <w:bottom w:w="0" w:type="dxa"/>
              <w:right w:w="70" w:type="dxa"/>
            </w:tcMar>
          </w:tcPr>
          <w:p w14:paraId="7AE9039D"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628" w:type="dxa"/>
            <w:gridSpan w:val="4"/>
            <w:tcMar>
              <w:top w:w="0" w:type="dxa"/>
              <w:left w:w="70" w:type="dxa"/>
              <w:bottom w:w="0" w:type="dxa"/>
              <w:right w:w="70" w:type="dxa"/>
            </w:tcMar>
          </w:tcPr>
          <w:p w14:paraId="583CA940"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674" w:type="dxa"/>
            <w:gridSpan w:val="9"/>
            <w:tcMar>
              <w:top w:w="0" w:type="dxa"/>
              <w:left w:w="70" w:type="dxa"/>
              <w:bottom w:w="0" w:type="dxa"/>
              <w:right w:w="70" w:type="dxa"/>
            </w:tcMar>
          </w:tcPr>
          <w:p w14:paraId="2A35E8F9" w14:textId="77777777" w:rsidR="00281AE0" w:rsidRPr="00281AE0" w:rsidRDefault="00281AE0" w:rsidP="00C705E9">
            <w:pPr>
              <w:tabs>
                <w:tab w:val="left" w:pos="1701"/>
                <w:tab w:val="left" w:leader="dot" w:pos="8392"/>
              </w:tabs>
              <w:rPr>
                <w:rFonts w:eastAsia="Times New Roman" w:cs="Calibri"/>
                <w:sz w:val="20"/>
                <w:szCs w:val="20"/>
                <w:lang w:eastAsia="it-IT"/>
              </w:rPr>
            </w:pPr>
          </w:p>
        </w:tc>
      </w:tr>
      <w:tr w:rsidR="00281AE0" w:rsidRPr="00144B22" w14:paraId="30FA8CF9" w14:textId="77777777" w:rsidTr="00605B22">
        <w:trPr>
          <w:gridAfter w:val="1"/>
          <w:wAfter w:w="7" w:type="dxa"/>
        </w:trPr>
        <w:tc>
          <w:tcPr>
            <w:tcW w:w="4686" w:type="dxa"/>
            <w:gridSpan w:val="9"/>
            <w:tcBorders>
              <w:top w:val="single" w:sz="6" w:space="0" w:color="auto"/>
              <w:left w:val="single" w:sz="6" w:space="0" w:color="auto"/>
              <w:bottom w:val="single" w:sz="6" w:space="0" w:color="auto"/>
              <w:right w:val="single" w:sz="6" w:space="0" w:color="auto"/>
            </w:tcBorders>
          </w:tcPr>
          <w:p w14:paraId="74A1DC60"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r w:rsidRPr="00281AE0">
              <w:rPr>
                <w:rFonts w:eastAsia="Times New Roman" w:cs="Calibri"/>
                <w:sz w:val="20"/>
                <w:szCs w:val="20"/>
                <w:lang w:eastAsia="it-IT"/>
              </w:rPr>
              <w:t>comune di residenza</w:t>
            </w:r>
          </w:p>
          <w:p w14:paraId="0090553A"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p>
        </w:tc>
        <w:tc>
          <w:tcPr>
            <w:tcW w:w="4955" w:type="dxa"/>
            <w:gridSpan w:val="23"/>
            <w:tcBorders>
              <w:top w:val="single" w:sz="6" w:space="0" w:color="auto"/>
              <w:left w:val="single" w:sz="6" w:space="0" w:color="auto"/>
              <w:bottom w:val="single" w:sz="6" w:space="0" w:color="auto"/>
              <w:right w:val="single" w:sz="6" w:space="0" w:color="auto"/>
            </w:tcBorders>
          </w:tcPr>
          <w:p w14:paraId="3C223969"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r w:rsidRPr="00281AE0">
              <w:rPr>
                <w:rFonts w:eastAsia="Times New Roman" w:cs="Calibri"/>
                <w:sz w:val="20"/>
                <w:szCs w:val="20"/>
                <w:lang w:eastAsia="it-IT"/>
              </w:rPr>
              <w:t>Indirizzo: Via e n</w:t>
            </w:r>
            <w:r w:rsidR="00605B22">
              <w:rPr>
                <w:rFonts w:eastAsia="Times New Roman" w:cs="Calibri"/>
                <w:sz w:val="20"/>
                <w:szCs w:val="20"/>
                <w:lang w:eastAsia="it-IT"/>
              </w:rPr>
              <w:t>.</w:t>
            </w:r>
            <w:r w:rsidRPr="00281AE0">
              <w:rPr>
                <w:rFonts w:eastAsia="Times New Roman" w:cs="Calibri"/>
                <w:sz w:val="20"/>
                <w:szCs w:val="20"/>
                <w:lang w:eastAsia="it-IT"/>
              </w:rPr>
              <w:t xml:space="preserve"> civico</w:t>
            </w:r>
          </w:p>
          <w:p w14:paraId="0801327D"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p>
        </w:tc>
      </w:tr>
      <w:tr w:rsidR="00281AE0" w:rsidRPr="00144B22" w14:paraId="2D36BFCC" w14:textId="77777777" w:rsidTr="00C705E9">
        <w:trPr>
          <w:gridAfter w:val="1"/>
          <w:wAfter w:w="7" w:type="dxa"/>
        </w:trPr>
        <w:tc>
          <w:tcPr>
            <w:tcW w:w="9641" w:type="dxa"/>
            <w:gridSpan w:val="32"/>
            <w:tcBorders>
              <w:top w:val="single" w:sz="6" w:space="0" w:color="auto"/>
              <w:left w:val="single" w:sz="6" w:space="0" w:color="auto"/>
              <w:bottom w:val="single" w:sz="6" w:space="0" w:color="auto"/>
              <w:right w:val="single" w:sz="6" w:space="0" w:color="auto"/>
            </w:tcBorders>
          </w:tcPr>
          <w:p w14:paraId="16FF02B4"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r w:rsidRPr="00281AE0">
              <w:rPr>
                <w:rFonts w:eastAsia="Times New Roman" w:cs="Calibri"/>
                <w:sz w:val="20"/>
                <w:szCs w:val="20"/>
                <w:lang w:eastAsia="it-IT"/>
              </w:rPr>
              <w:t>In qualità di (1)</w:t>
            </w:r>
          </w:p>
          <w:p w14:paraId="5017697D"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p>
        </w:tc>
      </w:tr>
      <w:tr w:rsidR="00281AE0" w:rsidRPr="00281AE0" w14:paraId="155738A1" w14:textId="77777777" w:rsidTr="00C705E9">
        <w:trPr>
          <w:gridAfter w:val="3"/>
          <w:wAfter w:w="440" w:type="dxa"/>
          <w:trHeight w:hRule="exact" w:val="100"/>
        </w:trPr>
        <w:tc>
          <w:tcPr>
            <w:tcW w:w="1151" w:type="dxa"/>
            <w:tcMar>
              <w:top w:w="0" w:type="dxa"/>
              <w:left w:w="70" w:type="dxa"/>
              <w:bottom w:w="0" w:type="dxa"/>
              <w:right w:w="70" w:type="dxa"/>
            </w:tcMar>
          </w:tcPr>
          <w:p w14:paraId="2868B15A"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tcMar>
              <w:top w:w="0" w:type="dxa"/>
              <w:left w:w="70" w:type="dxa"/>
              <w:bottom w:w="0" w:type="dxa"/>
              <w:right w:w="70" w:type="dxa"/>
            </w:tcMar>
          </w:tcPr>
          <w:p w14:paraId="5368A508"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2"/>
            <w:tcMar>
              <w:top w:w="0" w:type="dxa"/>
              <w:left w:w="70" w:type="dxa"/>
              <w:bottom w:w="0" w:type="dxa"/>
              <w:right w:w="70" w:type="dxa"/>
            </w:tcMar>
          </w:tcPr>
          <w:p w14:paraId="70900DDA"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3"/>
            <w:tcMar>
              <w:top w:w="0" w:type="dxa"/>
              <w:left w:w="70" w:type="dxa"/>
              <w:bottom w:w="0" w:type="dxa"/>
              <w:right w:w="70" w:type="dxa"/>
            </w:tcMar>
          </w:tcPr>
          <w:p w14:paraId="61705E40"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4"/>
            <w:tcMar>
              <w:top w:w="0" w:type="dxa"/>
              <w:left w:w="70" w:type="dxa"/>
              <w:bottom w:w="0" w:type="dxa"/>
              <w:right w:w="70" w:type="dxa"/>
            </w:tcMar>
          </w:tcPr>
          <w:p w14:paraId="2EDCB968"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6"/>
            <w:tcMar>
              <w:top w:w="0" w:type="dxa"/>
              <w:left w:w="70" w:type="dxa"/>
              <w:bottom w:w="0" w:type="dxa"/>
              <w:right w:w="70" w:type="dxa"/>
            </w:tcMar>
          </w:tcPr>
          <w:p w14:paraId="64C1A3CB"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628" w:type="dxa"/>
            <w:gridSpan w:val="4"/>
            <w:tcMar>
              <w:top w:w="0" w:type="dxa"/>
              <w:left w:w="70" w:type="dxa"/>
              <w:bottom w:w="0" w:type="dxa"/>
              <w:right w:w="70" w:type="dxa"/>
            </w:tcMar>
          </w:tcPr>
          <w:p w14:paraId="73B59ADA"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674" w:type="dxa"/>
            <w:gridSpan w:val="9"/>
            <w:tcMar>
              <w:top w:w="0" w:type="dxa"/>
              <w:left w:w="70" w:type="dxa"/>
              <w:bottom w:w="0" w:type="dxa"/>
              <w:right w:w="70" w:type="dxa"/>
            </w:tcMar>
          </w:tcPr>
          <w:p w14:paraId="1902A3EB" w14:textId="77777777" w:rsidR="00281AE0" w:rsidRPr="00281AE0" w:rsidRDefault="00281AE0" w:rsidP="00C705E9">
            <w:pPr>
              <w:tabs>
                <w:tab w:val="left" w:pos="1701"/>
                <w:tab w:val="left" w:leader="dot" w:pos="8392"/>
              </w:tabs>
              <w:rPr>
                <w:rFonts w:eastAsia="Times New Roman" w:cs="Calibri"/>
                <w:sz w:val="20"/>
                <w:szCs w:val="20"/>
                <w:lang w:eastAsia="it-IT"/>
              </w:rPr>
            </w:pPr>
          </w:p>
        </w:tc>
      </w:tr>
      <w:tr w:rsidR="00281AE0" w:rsidRPr="00144B22" w14:paraId="4FCCAA7B" w14:textId="77777777" w:rsidTr="00C705E9">
        <w:trPr>
          <w:gridAfter w:val="1"/>
          <w:wAfter w:w="7" w:type="dxa"/>
          <w:trHeight w:val="746"/>
        </w:trPr>
        <w:tc>
          <w:tcPr>
            <w:tcW w:w="9641" w:type="dxa"/>
            <w:gridSpan w:val="32"/>
            <w:tcBorders>
              <w:top w:val="single" w:sz="12" w:space="0" w:color="auto"/>
              <w:left w:val="single" w:sz="4" w:space="0" w:color="auto"/>
              <w:bottom w:val="single" w:sz="4" w:space="0" w:color="auto"/>
              <w:right w:val="single" w:sz="4" w:space="0" w:color="auto"/>
            </w:tcBorders>
          </w:tcPr>
          <w:p w14:paraId="4E242C30"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r w:rsidRPr="00281AE0">
              <w:rPr>
                <w:rFonts w:eastAsia="Times New Roman" w:cs="Calibri"/>
                <w:sz w:val="20"/>
                <w:szCs w:val="20"/>
                <w:lang w:eastAsia="it-IT"/>
              </w:rPr>
              <w:t xml:space="preserve">dell’Ente Gestore (2) </w:t>
            </w:r>
          </w:p>
          <w:p w14:paraId="5CC01403"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p>
        </w:tc>
      </w:tr>
      <w:tr w:rsidR="00281AE0" w:rsidRPr="00281AE0" w14:paraId="3FB94750" w14:textId="77777777" w:rsidTr="00C705E9">
        <w:trPr>
          <w:gridAfter w:val="3"/>
          <w:wAfter w:w="440" w:type="dxa"/>
          <w:trHeight w:hRule="exact" w:val="100"/>
        </w:trPr>
        <w:tc>
          <w:tcPr>
            <w:tcW w:w="1151" w:type="dxa"/>
            <w:tcMar>
              <w:top w:w="0" w:type="dxa"/>
              <w:left w:w="70" w:type="dxa"/>
              <w:bottom w:w="0" w:type="dxa"/>
              <w:right w:w="70" w:type="dxa"/>
            </w:tcMar>
          </w:tcPr>
          <w:p w14:paraId="79B50008"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tcMar>
              <w:top w:w="0" w:type="dxa"/>
              <w:left w:w="70" w:type="dxa"/>
              <w:bottom w:w="0" w:type="dxa"/>
              <w:right w:w="70" w:type="dxa"/>
            </w:tcMar>
          </w:tcPr>
          <w:p w14:paraId="2FCF1A75"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2"/>
            <w:tcMar>
              <w:top w:w="0" w:type="dxa"/>
              <w:left w:w="70" w:type="dxa"/>
              <w:bottom w:w="0" w:type="dxa"/>
              <w:right w:w="70" w:type="dxa"/>
            </w:tcMar>
          </w:tcPr>
          <w:p w14:paraId="3736D58B"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3"/>
            <w:tcMar>
              <w:top w:w="0" w:type="dxa"/>
              <w:left w:w="70" w:type="dxa"/>
              <w:bottom w:w="0" w:type="dxa"/>
              <w:right w:w="70" w:type="dxa"/>
            </w:tcMar>
          </w:tcPr>
          <w:p w14:paraId="4DAB0392"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4"/>
            <w:tcMar>
              <w:top w:w="0" w:type="dxa"/>
              <w:left w:w="70" w:type="dxa"/>
              <w:bottom w:w="0" w:type="dxa"/>
              <w:right w:w="70" w:type="dxa"/>
            </w:tcMar>
          </w:tcPr>
          <w:p w14:paraId="34B4DC38"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151" w:type="dxa"/>
            <w:gridSpan w:val="6"/>
            <w:tcMar>
              <w:top w:w="0" w:type="dxa"/>
              <w:left w:w="70" w:type="dxa"/>
              <w:bottom w:w="0" w:type="dxa"/>
              <w:right w:w="70" w:type="dxa"/>
            </w:tcMar>
          </w:tcPr>
          <w:p w14:paraId="19712491"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628" w:type="dxa"/>
            <w:gridSpan w:val="4"/>
            <w:tcMar>
              <w:top w:w="0" w:type="dxa"/>
              <w:left w:w="70" w:type="dxa"/>
              <w:bottom w:w="0" w:type="dxa"/>
              <w:right w:w="70" w:type="dxa"/>
            </w:tcMar>
          </w:tcPr>
          <w:p w14:paraId="24948873"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1674" w:type="dxa"/>
            <w:gridSpan w:val="9"/>
            <w:tcMar>
              <w:top w:w="0" w:type="dxa"/>
              <w:left w:w="70" w:type="dxa"/>
              <w:bottom w:w="0" w:type="dxa"/>
              <w:right w:w="70" w:type="dxa"/>
            </w:tcMar>
          </w:tcPr>
          <w:p w14:paraId="714358F9" w14:textId="77777777" w:rsidR="00281AE0" w:rsidRPr="00281AE0" w:rsidRDefault="00281AE0" w:rsidP="00C705E9">
            <w:pPr>
              <w:tabs>
                <w:tab w:val="left" w:pos="1701"/>
                <w:tab w:val="left" w:leader="dot" w:pos="8392"/>
              </w:tabs>
              <w:rPr>
                <w:rFonts w:eastAsia="Times New Roman" w:cs="Calibri"/>
                <w:sz w:val="20"/>
                <w:szCs w:val="20"/>
                <w:lang w:eastAsia="it-IT"/>
              </w:rPr>
            </w:pPr>
          </w:p>
        </w:tc>
      </w:tr>
      <w:tr w:rsidR="00281AE0" w:rsidRPr="00144B22" w14:paraId="57C37524" w14:textId="77777777" w:rsidTr="00C705E9">
        <w:trPr>
          <w:gridAfter w:val="1"/>
          <w:wAfter w:w="7" w:type="dxa"/>
          <w:trHeight w:val="720"/>
        </w:trPr>
        <w:tc>
          <w:tcPr>
            <w:tcW w:w="9641" w:type="dxa"/>
            <w:gridSpan w:val="32"/>
            <w:tcBorders>
              <w:top w:val="single" w:sz="6" w:space="0" w:color="auto"/>
              <w:left w:val="single" w:sz="6" w:space="0" w:color="auto"/>
              <w:bottom w:val="single" w:sz="4" w:space="0" w:color="auto"/>
              <w:right w:val="single" w:sz="6" w:space="0" w:color="auto"/>
            </w:tcBorders>
          </w:tcPr>
          <w:p w14:paraId="41F18F78" w14:textId="77777777" w:rsidR="00281AE0" w:rsidRPr="00281AE0" w:rsidRDefault="00281AE0" w:rsidP="00C705E9">
            <w:pPr>
              <w:tabs>
                <w:tab w:val="left" w:pos="1701"/>
                <w:tab w:val="left" w:leader="dot" w:pos="8392"/>
              </w:tabs>
              <w:rPr>
                <w:rFonts w:eastAsia="Times New Roman" w:cs="Calibri"/>
                <w:sz w:val="20"/>
                <w:szCs w:val="20"/>
                <w:lang w:eastAsia="it-IT"/>
              </w:rPr>
            </w:pPr>
            <w:r w:rsidRPr="00281AE0">
              <w:rPr>
                <w:rFonts w:eastAsia="Times New Roman" w:cs="Calibri"/>
                <w:sz w:val="20"/>
                <w:szCs w:val="20"/>
                <w:lang w:eastAsia="it-IT"/>
              </w:rPr>
              <w:t>Denominazione Ente</w:t>
            </w:r>
          </w:p>
          <w:p w14:paraId="6B19CC67" w14:textId="77777777" w:rsidR="00281AE0" w:rsidRPr="00281AE0" w:rsidRDefault="00281AE0" w:rsidP="00C705E9">
            <w:pPr>
              <w:tabs>
                <w:tab w:val="left" w:pos="1701"/>
                <w:tab w:val="left" w:leader="dot" w:pos="8392"/>
              </w:tabs>
              <w:rPr>
                <w:rFonts w:eastAsia="Times New Roman" w:cs="Calibri"/>
                <w:sz w:val="20"/>
                <w:szCs w:val="20"/>
                <w:lang w:eastAsia="it-IT"/>
              </w:rPr>
            </w:pPr>
          </w:p>
        </w:tc>
      </w:tr>
      <w:tr w:rsidR="00281AE0" w:rsidRPr="00281AE0" w14:paraId="5E563D83" w14:textId="77777777" w:rsidTr="00605B22">
        <w:trPr>
          <w:gridAfter w:val="3"/>
          <w:wAfter w:w="440" w:type="dxa"/>
          <w:trHeight w:hRule="exact" w:val="100"/>
        </w:trPr>
        <w:tc>
          <w:tcPr>
            <w:tcW w:w="3047" w:type="dxa"/>
            <w:gridSpan w:val="3"/>
            <w:tcMar>
              <w:top w:w="0" w:type="dxa"/>
              <w:left w:w="70" w:type="dxa"/>
              <w:bottom w:w="0" w:type="dxa"/>
              <w:right w:w="70" w:type="dxa"/>
            </w:tcMar>
          </w:tcPr>
          <w:p w14:paraId="0071CB4F"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3340" w:type="dxa"/>
            <w:gridSpan w:val="11"/>
            <w:tcMar>
              <w:top w:w="0" w:type="dxa"/>
              <w:left w:w="70" w:type="dxa"/>
              <w:bottom w:w="0" w:type="dxa"/>
              <w:right w:w="70" w:type="dxa"/>
            </w:tcMar>
          </w:tcPr>
          <w:p w14:paraId="28915863"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2821" w:type="dxa"/>
            <w:gridSpan w:val="16"/>
            <w:tcMar>
              <w:top w:w="0" w:type="dxa"/>
              <w:left w:w="70" w:type="dxa"/>
              <w:bottom w:w="0" w:type="dxa"/>
              <w:right w:w="70" w:type="dxa"/>
            </w:tcMar>
          </w:tcPr>
          <w:p w14:paraId="6AF89AC4" w14:textId="77777777" w:rsidR="00281AE0" w:rsidRPr="00281AE0" w:rsidRDefault="00281AE0" w:rsidP="00C705E9">
            <w:pPr>
              <w:tabs>
                <w:tab w:val="left" w:pos="1701"/>
                <w:tab w:val="left" w:leader="dot" w:pos="8392"/>
              </w:tabs>
              <w:rPr>
                <w:rFonts w:eastAsia="Times New Roman" w:cs="Calibri"/>
                <w:sz w:val="20"/>
                <w:szCs w:val="20"/>
                <w:lang w:eastAsia="it-IT"/>
              </w:rPr>
            </w:pPr>
          </w:p>
        </w:tc>
      </w:tr>
      <w:tr w:rsidR="00281AE0" w:rsidRPr="00144B22" w14:paraId="40FFBA50" w14:textId="77777777" w:rsidTr="00605B22">
        <w:trPr>
          <w:gridAfter w:val="1"/>
          <w:wAfter w:w="7" w:type="dxa"/>
          <w:trHeight w:val="802"/>
        </w:trPr>
        <w:tc>
          <w:tcPr>
            <w:tcW w:w="4686" w:type="dxa"/>
            <w:gridSpan w:val="9"/>
            <w:tcBorders>
              <w:top w:val="single" w:sz="6" w:space="0" w:color="auto"/>
              <w:left w:val="single" w:sz="6" w:space="0" w:color="auto"/>
              <w:right w:val="single" w:sz="6" w:space="0" w:color="auto"/>
            </w:tcBorders>
          </w:tcPr>
          <w:p w14:paraId="2D82A6D4"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r w:rsidRPr="00281AE0">
              <w:rPr>
                <w:rFonts w:eastAsia="Times New Roman" w:cs="Calibri"/>
                <w:sz w:val="20"/>
                <w:szCs w:val="20"/>
                <w:lang w:eastAsia="it-IT"/>
              </w:rPr>
              <w:t>Codice Fiscale</w:t>
            </w:r>
          </w:p>
          <w:p w14:paraId="0846DD80"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p>
        </w:tc>
        <w:tc>
          <w:tcPr>
            <w:tcW w:w="4955" w:type="dxa"/>
            <w:gridSpan w:val="23"/>
            <w:tcBorders>
              <w:top w:val="single" w:sz="6" w:space="0" w:color="auto"/>
              <w:left w:val="single" w:sz="6" w:space="0" w:color="auto"/>
              <w:right w:val="single" w:sz="6" w:space="0" w:color="auto"/>
            </w:tcBorders>
          </w:tcPr>
          <w:p w14:paraId="21AC19BF"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r w:rsidRPr="00281AE0">
              <w:rPr>
                <w:rFonts w:eastAsia="Times New Roman" w:cs="Calibri"/>
                <w:sz w:val="20"/>
                <w:szCs w:val="20"/>
                <w:lang w:eastAsia="it-IT"/>
              </w:rPr>
              <w:t>Partita IVA</w:t>
            </w:r>
          </w:p>
          <w:p w14:paraId="6264683C" w14:textId="77777777" w:rsidR="00281AE0" w:rsidRPr="00281AE0" w:rsidRDefault="00281AE0" w:rsidP="00C705E9">
            <w:pPr>
              <w:tabs>
                <w:tab w:val="left" w:pos="1701"/>
                <w:tab w:val="left" w:leader="dot" w:pos="8392"/>
              </w:tabs>
              <w:spacing w:after="120"/>
              <w:rPr>
                <w:rFonts w:eastAsia="Times New Roman" w:cs="Calibri"/>
                <w:sz w:val="20"/>
                <w:szCs w:val="20"/>
                <w:lang w:eastAsia="it-IT"/>
              </w:rPr>
            </w:pPr>
          </w:p>
        </w:tc>
      </w:tr>
      <w:tr w:rsidR="00281AE0" w:rsidRPr="00281AE0" w14:paraId="4FCBB722" w14:textId="77777777" w:rsidTr="00605B22">
        <w:trPr>
          <w:gridAfter w:val="3"/>
          <w:wAfter w:w="440" w:type="dxa"/>
          <w:trHeight w:hRule="exact" w:val="100"/>
        </w:trPr>
        <w:tc>
          <w:tcPr>
            <w:tcW w:w="3047" w:type="dxa"/>
            <w:gridSpan w:val="3"/>
            <w:tcMar>
              <w:top w:w="0" w:type="dxa"/>
              <w:left w:w="70" w:type="dxa"/>
              <w:bottom w:w="0" w:type="dxa"/>
              <w:right w:w="70" w:type="dxa"/>
            </w:tcMar>
          </w:tcPr>
          <w:p w14:paraId="2D9B53D9"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3340" w:type="dxa"/>
            <w:gridSpan w:val="11"/>
            <w:tcMar>
              <w:top w:w="0" w:type="dxa"/>
              <w:left w:w="70" w:type="dxa"/>
              <w:bottom w:w="0" w:type="dxa"/>
              <w:right w:w="70" w:type="dxa"/>
            </w:tcMar>
          </w:tcPr>
          <w:p w14:paraId="3AEC7BEE" w14:textId="77777777" w:rsidR="00281AE0" w:rsidRPr="00281AE0" w:rsidRDefault="00281AE0" w:rsidP="00C705E9">
            <w:pPr>
              <w:tabs>
                <w:tab w:val="left" w:pos="1701"/>
                <w:tab w:val="left" w:leader="dot" w:pos="8392"/>
              </w:tabs>
              <w:rPr>
                <w:rFonts w:eastAsia="Times New Roman" w:cs="Calibri"/>
                <w:sz w:val="20"/>
                <w:szCs w:val="20"/>
                <w:lang w:eastAsia="it-IT"/>
              </w:rPr>
            </w:pPr>
          </w:p>
        </w:tc>
        <w:tc>
          <w:tcPr>
            <w:tcW w:w="2821" w:type="dxa"/>
            <w:gridSpan w:val="16"/>
            <w:tcMar>
              <w:top w:w="0" w:type="dxa"/>
              <w:left w:w="70" w:type="dxa"/>
              <w:bottom w:w="0" w:type="dxa"/>
              <w:right w:w="70" w:type="dxa"/>
            </w:tcMar>
          </w:tcPr>
          <w:p w14:paraId="1D5B39F9" w14:textId="77777777" w:rsidR="00281AE0" w:rsidRPr="00281AE0" w:rsidRDefault="00281AE0" w:rsidP="00C705E9">
            <w:pPr>
              <w:tabs>
                <w:tab w:val="left" w:pos="1701"/>
                <w:tab w:val="left" w:leader="dot" w:pos="8392"/>
              </w:tabs>
              <w:rPr>
                <w:rFonts w:eastAsia="Times New Roman" w:cs="Calibri"/>
                <w:sz w:val="20"/>
                <w:szCs w:val="20"/>
                <w:lang w:eastAsia="it-IT"/>
              </w:rPr>
            </w:pPr>
          </w:p>
        </w:tc>
      </w:tr>
      <w:tr w:rsidR="00605B22" w:rsidRPr="00144B22" w14:paraId="1B5A41F7" w14:textId="77777777" w:rsidTr="00605B22">
        <w:trPr>
          <w:gridAfter w:val="1"/>
          <w:wAfter w:w="7" w:type="dxa"/>
          <w:trHeight w:val="735"/>
        </w:trPr>
        <w:tc>
          <w:tcPr>
            <w:tcW w:w="3552" w:type="dxa"/>
            <w:gridSpan w:val="5"/>
            <w:tcBorders>
              <w:top w:val="single" w:sz="6" w:space="0" w:color="auto"/>
              <w:left w:val="single" w:sz="6" w:space="0" w:color="auto"/>
              <w:bottom w:val="single" w:sz="4" w:space="0" w:color="auto"/>
              <w:right w:val="single" w:sz="6" w:space="0" w:color="auto"/>
            </w:tcBorders>
          </w:tcPr>
          <w:p w14:paraId="553D7D99" w14:textId="77777777" w:rsidR="00605B22" w:rsidRPr="00281AE0" w:rsidRDefault="00605B22" w:rsidP="00C705E9">
            <w:pPr>
              <w:tabs>
                <w:tab w:val="left" w:pos="1701"/>
                <w:tab w:val="left" w:leader="dot" w:pos="8392"/>
              </w:tabs>
              <w:spacing w:after="120"/>
              <w:rPr>
                <w:rFonts w:eastAsia="Times New Roman" w:cs="Calibri"/>
                <w:sz w:val="20"/>
                <w:szCs w:val="20"/>
                <w:lang w:eastAsia="it-IT"/>
              </w:rPr>
            </w:pPr>
            <w:r w:rsidRPr="00281AE0">
              <w:rPr>
                <w:rFonts w:eastAsia="Times New Roman" w:cs="Calibri"/>
                <w:sz w:val="20"/>
                <w:szCs w:val="20"/>
                <w:lang w:eastAsia="it-IT"/>
              </w:rPr>
              <w:t>e-mail</w:t>
            </w:r>
          </w:p>
        </w:tc>
        <w:tc>
          <w:tcPr>
            <w:tcW w:w="2835" w:type="dxa"/>
            <w:gridSpan w:val="9"/>
            <w:tcBorders>
              <w:top w:val="single" w:sz="6" w:space="0" w:color="auto"/>
              <w:left w:val="single" w:sz="6" w:space="0" w:color="auto"/>
              <w:bottom w:val="single" w:sz="4" w:space="0" w:color="auto"/>
              <w:right w:val="single" w:sz="6" w:space="0" w:color="auto"/>
            </w:tcBorders>
          </w:tcPr>
          <w:p w14:paraId="33084627" w14:textId="77777777" w:rsidR="00605B22" w:rsidRPr="00281AE0" w:rsidRDefault="00605B22" w:rsidP="00C705E9">
            <w:pPr>
              <w:tabs>
                <w:tab w:val="left" w:pos="1701"/>
                <w:tab w:val="left" w:leader="dot" w:pos="8392"/>
              </w:tabs>
              <w:spacing w:after="120"/>
              <w:rPr>
                <w:rFonts w:eastAsia="Times New Roman" w:cs="Calibri"/>
                <w:sz w:val="20"/>
                <w:szCs w:val="20"/>
                <w:lang w:eastAsia="it-IT"/>
              </w:rPr>
            </w:pPr>
            <w:r w:rsidRPr="00281AE0">
              <w:rPr>
                <w:rFonts w:eastAsia="Times New Roman" w:cs="Calibri"/>
                <w:sz w:val="20"/>
                <w:szCs w:val="20"/>
                <w:lang w:eastAsia="it-IT"/>
              </w:rPr>
              <w:t>PEC</w:t>
            </w:r>
          </w:p>
        </w:tc>
        <w:tc>
          <w:tcPr>
            <w:tcW w:w="3254" w:type="dxa"/>
            <w:gridSpan w:val="18"/>
            <w:tcBorders>
              <w:top w:val="single" w:sz="6" w:space="0" w:color="auto"/>
              <w:left w:val="single" w:sz="6" w:space="0" w:color="auto"/>
              <w:bottom w:val="single" w:sz="4" w:space="0" w:color="auto"/>
              <w:right w:val="single" w:sz="6" w:space="0" w:color="auto"/>
            </w:tcBorders>
          </w:tcPr>
          <w:p w14:paraId="5F780B66" w14:textId="77777777" w:rsidR="00605B22" w:rsidRPr="00281AE0" w:rsidRDefault="00605B22" w:rsidP="00C705E9">
            <w:pPr>
              <w:tabs>
                <w:tab w:val="left" w:pos="1701"/>
                <w:tab w:val="left" w:leader="dot" w:pos="8392"/>
              </w:tabs>
              <w:spacing w:after="120"/>
              <w:rPr>
                <w:rFonts w:eastAsia="Times New Roman" w:cs="Calibri"/>
                <w:sz w:val="20"/>
                <w:szCs w:val="20"/>
                <w:lang w:eastAsia="it-IT"/>
              </w:rPr>
            </w:pPr>
            <w:r>
              <w:rPr>
                <w:rFonts w:eastAsia="Times New Roman" w:cs="Calibri"/>
                <w:sz w:val="20"/>
                <w:szCs w:val="20"/>
                <w:lang w:eastAsia="it-IT"/>
              </w:rPr>
              <w:t>Tel.</w:t>
            </w:r>
          </w:p>
        </w:tc>
      </w:tr>
    </w:tbl>
    <w:p w14:paraId="70A16882" w14:textId="77777777" w:rsidR="00605B22" w:rsidRDefault="00605B22" w:rsidP="001D184D">
      <w:pPr>
        <w:autoSpaceDE w:val="0"/>
        <w:autoSpaceDN w:val="0"/>
        <w:adjustRightInd w:val="0"/>
        <w:spacing w:after="0" w:line="240" w:lineRule="auto"/>
        <w:jc w:val="both"/>
        <w:rPr>
          <w:rFonts w:eastAsia="Times New Roman" w:cs="Calibri"/>
          <w:sz w:val="20"/>
          <w:szCs w:val="20"/>
          <w:lang w:eastAsia="it-IT"/>
        </w:rPr>
      </w:pPr>
    </w:p>
    <w:p w14:paraId="7B3343E0" w14:textId="77777777" w:rsidR="001D184D" w:rsidRPr="0067164E" w:rsidRDefault="001D184D" w:rsidP="001D184D">
      <w:pPr>
        <w:autoSpaceDE w:val="0"/>
        <w:autoSpaceDN w:val="0"/>
        <w:adjustRightInd w:val="0"/>
        <w:spacing w:after="0" w:line="240" w:lineRule="auto"/>
        <w:jc w:val="both"/>
        <w:rPr>
          <w:rFonts w:eastAsia="Times New Roman" w:cs="Calibri"/>
          <w:sz w:val="20"/>
          <w:szCs w:val="20"/>
          <w:lang w:eastAsia="it-IT"/>
        </w:rPr>
      </w:pPr>
      <w:r w:rsidRPr="0067164E">
        <w:rPr>
          <w:rFonts w:eastAsia="Times New Roman" w:cs="Calibri"/>
          <w:sz w:val="20"/>
          <w:szCs w:val="20"/>
          <w:lang w:eastAsia="it-IT"/>
        </w:rPr>
        <w:t xml:space="preserve">Ai sensi e per gli effetti previsti dagli artt. 46 e 47 del D.P.R. 445/2000 e consapevole delle sanzioni penali previste dall’art.76, nonché di quanto stabilito dall’art. 75 del D.P.R. n. 445/2000, in caso di dichiarazioni non veritiere, sotto la propria personale responsabilità </w:t>
      </w:r>
    </w:p>
    <w:p w14:paraId="78BFE3EE" w14:textId="77777777" w:rsidR="001D184D" w:rsidRPr="0067164E" w:rsidRDefault="001D184D" w:rsidP="001D184D">
      <w:pPr>
        <w:autoSpaceDE w:val="0"/>
        <w:autoSpaceDN w:val="0"/>
        <w:adjustRightInd w:val="0"/>
        <w:spacing w:after="0" w:line="240" w:lineRule="auto"/>
        <w:jc w:val="both"/>
        <w:rPr>
          <w:rFonts w:eastAsia="Times New Roman" w:cs="Calibri"/>
          <w:sz w:val="20"/>
          <w:szCs w:val="20"/>
          <w:lang w:eastAsia="it-IT"/>
        </w:rPr>
      </w:pPr>
    </w:p>
    <w:p w14:paraId="74980F87" w14:textId="77777777" w:rsidR="001D184D" w:rsidRPr="0067164E" w:rsidRDefault="001D184D" w:rsidP="001D184D">
      <w:pPr>
        <w:autoSpaceDE w:val="0"/>
        <w:autoSpaceDN w:val="0"/>
        <w:adjustRightInd w:val="0"/>
        <w:spacing w:after="0" w:line="240" w:lineRule="auto"/>
        <w:jc w:val="center"/>
        <w:rPr>
          <w:rFonts w:eastAsia="Times New Roman" w:cs="Calibri"/>
          <w:b/>
          <w:bCs/>
          <w:sz w:val="20"/>
          <w:szCs w:val="20"/>
          <w:lang w:eastAsia="it-IT"/>
        </w:rPr>
      </w:pPr>
      <w:r w:rsidRPr="0067164E">
        <w:rPr>
          <w:rFonts w:eastAsia="Times New Roman" w:cs="Calibri"/>
          <w:b/>
          <w:bCs/>
          <w:sz w:val="20"/>
          <w:szCs w:val="20"/>
          <w:lang w:eastAsia="it-IT"/>
        </w:rPr>
        <w:t>DICHIARA</w:t>
      </w:r>
    </w:p>
    <w:p w14:paraId="0898A7CE" w14:textId="77777777" w:rsidR="001D184D" w:rsidRPr="0067164E" w:rsidRDefault="001D184D" w:rsidP="001D184D">
      <w:pPr>
        <w:autoSpaceDE w:val="0"/>
        <w:autoSpaceDN w:val="0"/>
        <w:adjustRightInd w:val="0"/>
        <w:spacing w:after="0" w:line="240" w:lineRule="auto"/>
        <w:rPr>
          <w:rFonts w:cs="Calibri"/>
          <w:sz w:val="20"/>
          <w:szCs w:val="20"/>
        </w:rPr>
      </w:pPr>
    </w:p>
    <w:p w14:paraId="636A43C1" w14:textId="77777777" w:rsidR="00224C4A" w:rsidRDefault="00224C4A" w:rsidP="00224C4A">
      <w:pPr>
        <w:pStyle w:val="Paragrafoelenco"/>
        <w:rPr>
          <w:rFonts w:cs="Calibri"/>
          <w:sz w:val="20"/>
          <w:szCs w:val="20"/>
        </w:rPr>
      </w:pPr>
    </w:p>
    <w:p w14:paraId="7EB62C9C" w14:textId="77777777" w:rsidR="006B1F65" w:rsidRDefault="0067164E" w:rsidP="00C407F4">
      <w:pPr>
        <w:numPr>
          <w:ilvl w:val="0"/>
          <w:numId w:val="4"/>
        </w:numPr>
        <w:autoSpaceDE w:val="0"/>
        <w:autoSpaceDN w:val="0"/>
        <w:adjustRightInd w:val="0"/>
        <w:spacing w:after="0" w:line="240" w:lineRule="auto"/>
        <w:ind w:left="284" w:hanging="284"/>
        <w:jc w:val="both"/>
        <w:rPr>
          <w:rFonts w:cs="Calibri"/>
          <w:sz w:val="20"/>
          <w:szCs w:val="20"/>
        </w:rPr>
      </w:pPr>
      <w:r>
        <w:rPr>
          <w:rFonts w:cs="Calibri"/>
          <w:sz w:val="20"/>
          <w:szCs w:val="20"/>
        </w:rPr>
        <w:t xml:space="preserve">che la SEDE LEGALE dell’Ente è </w:t>
      </w:r>
      <w:r w:rsidR="00544CAF">
        <w:rPr>
          <w:rFonts w:cs="Calibri"/>
          <w:sz w:val="20"/>
          <w:szCs w:val="20"/>
        </w:rPr>
        <w:t xml:space="preserve">a </w:t>
      </w:r>
      <w:r>
        <w:rPr>
          <w:rFonts w:cs="Calibri"/>
          <w:sz w:val="20"/>
          <w:szCs w:val="20"/>
        </w:rPr>
        <w:t>………………</w:t>
      </w:r>
      <w:r w:rsidR="006B1F65">
        <w:rPr>
          <w:rFonts w:cs="Calibri"/>
          <w:sz w:val="20"/>
          <w:szCs w:val="20"/>
        </w:rPr>
        <w:t>…………………………………………………………………………………Prov</w:t>
      </w:r>
      <w:r>
        <w:rPr>
          <w:rFonts w:cs="Calibri"/>
          <w:sz w:val="20"/>
          <w:szCs w:val="20"/>
        </w:rPr>
        <w:t>……………</w:t>
      </w:r>
      <w:r w:rsidR="00544CAF">
        <w:rPr>
          <w:rFonts w:cs="Calibri"/>
          <w:sz w:val="20"/>
          <w:szCs w:val="20"/>
        </w:rPr>
        <w:t xml:space="preserve"> </w:t>
      </w:r>
    </w:p>
    <w:p w14:paraId="2DDA5349" w14:textId="77777777" w:rsidR="00224C4A" w:rsidRDefault="006B1F65" w:rsidP="006B1F65">
      <w:pPr>
        <w:autoSpaceDE w:val="0"/>
        <w:autoSpaceDN w:val="0"/>
        <w:adjustRightInd w:val="0"/>
        <w:spacing w:after="0" w:line="240" w:lineRule="auto"/>
        <w:ind w:left="284"/>
        <w:jc w:val="both"/>
        <w:rPr>
          <w:rFonts w:cs="Calibri"/>
          <w:sz w:val="20"/>
          <w:szCs w:val="20"/>
        </w:rPr>
      </w:pPr>
      <w:r>
        <w:rPr>
          <w:rFonts w:cs="Calibri"/>
          <w:sz w:val="20"/>
          <w:szCs w:val="20"/>
        </w:rPr>
        <w:t>CAP</w:t>
      </w:r>
      <w:r w:rsidR="0067164E">
        <w:rPr>
          <w:rFonts w:cs="Calibri"/>
          <w:sz w:val="20"/>
          <w:szCs w:val="20"/>
        </w:rPr>
        <w:t>…………………</w:t>
      </w:r>
      <w:r w:rsidR="00544CAF">
        <w:rPr>
          <w:rFonts w:cs="Calibri"/>
          <w:sz w:val="20"/>
          <w:szCs w:val="20"/>
        </w:rPr>
        <w:t xml:space="preserve">in via </w:t>
      </w:r>
      <w:r w:rsidR="0067164E">
        <w:rPr>
          <w:rFonts w:cs="Calibri"/>
          <w:sz w:val="20"/>
          <w:szCs w:val="20"/>
        </w:rPr>
        <w:t>………………………………………………</w:t>
      </w:r>
      <w:r w:rsidR="00544CAF">
        <w:rPr>
          <w:rFonts w:cs="Calibri"/>
          <w:sz w:val="20"/>
          <w:szCs w:val="20"/>
        </w:rPr>
        <w:t>…………………………………</w:t>
      </w:r>
      <w:r w:rsidR="007D60B0">
        <w:rPr>
          <w:rFonts w:cs="Calibri"/>
          <w:sz w:val="20"/>
          <w:szCs w:val="20"/>
        </w:rPr>
        <w:t>…………………………………………</w:t>
      </w:r>
      <w:r>
        <w:rPr>
          <w:rFonts w:cs="Calibri"/>
          <w:sz w:val="20"/>
          <w:szCs w:val="20"/>
        </w:rPr>
        <w:t>…….</w:t>
      </w:r>
      <w:r w:rsidR="007D60B0">
        <w:rPr>
          <w:rFonts w:cs="Calibri"/>
          <w:sz w:val="20"/>
          <w:szCs w:val="20"/>
        </w:rPr>
        <w:t>……………</w:t>
      </w:r>
    </w:p>
    <w:p w14:paraId="2BB9DFAD" w14:textId="77777777" w:rsidR="007D60B0" w:rsidRDefault="00544CAF" w:rsidP="007D60B0">
      <w:pPr>
        <w:autoSpaceDE w:val="0"/>
        <w:autoSpaceDN w:val="0"/>
        <w:adjustRightInd w:val="0"/>
        <w:spacing w:after="0" w:line="240" w:lineRule="auto"/>
        <w:ind w:left="284"/>
        <w:jc w:val="both"/>
        <w:rPr>
          <w:rFonts w:cs="Calibri"/>
          <w:sz w:val="20"/>
          <w:szCs w:val="20"/>
        </w:rPr>
      </w:pPr>
      <w:r>
        <w:rPr>
          <w:rFonts w:cs="Calibri"/>
          <w:sz w:val="20"/>
          <w:szCs w:val="20"/>
        </w:rPr>
        <w:t>e che vi sono le seguenti SEDI SECONDARIE e UNITÀ LOCALI</w:t>
      </w:r>
      <w:r w:rsidR="007D60B0">
        <w:rPr>
          <w:rFonts w:cs="Calibri"/>
          <w:sz w:val="20"/>
          <w:szCs w:val="20"/>
        </w:rPr>
        <w:t>……………………………………………</w:t>
      </w:r>
      <w:r w:rsidR="006B1F65">
        <w:rPr>
          <w:rFonts w:cs="Calibri"/>
          <w:sz w:val="20"/>
          <w:szCs w:val="20"/>
        </w:rPr>
        <w:t>.</w:t>
      </w:r>
      <w:r w:rsidR="007D60B0">
        <w:rPr>
          <w:rFonts w:cs="Calibri"/>
          <w:sz w:val="20"/>
          <w:szCs w:val="20"/>
        </w:rPr>
        <w:t>………………………………………</w:t>
      </w:r>
    </w:p>
    <w:p w14:paraId="14C6C69E" w14:textId="77777777" w:rsidR="00544CAF" w:rsidRDefault="00544CAF" w:rsidP="007D60B0">
      <w:pPr>
        <w:autoSpaceDE w:val="0"/>
        <w:autoSpaceDN w:val="0"/>
        <w:adjustRightInd w:val="0"/>
        <w:spacing w:after="0" w:line="240" w:lineRule="auto"/>
        <w:ind w:left="284"/>
        <w:jc w:val="both"/>
        <w:rPr>
          <w:rFonts w:cs="Calibri"/>
          <w:sz w:val="20"/>
          <w:szCs w:val="20"/>
        </w:rPr>
      </w:pPr>
      <w:r>
        <w:rPr>
          <w:rFonts w:cs="Calibri"/>
          <w:sz w:val="20"/>
          <w:szCs w:val="20"/>
        </w:rPr>
        <w:t>…………………………………………………………………………………………………………………………………………………………………………………………………………………………………………………………………………………………………………………………………………………………………………………………………………………………………………………………………………………………………………………………………………………………………………………………………………………………………………………………………………………………………………………………………………</w:t>
      </w:r>
    </w:p>
    <w:p w14:paraId="28BE5BEA" w14:textId="77777777" w:rsidR="00544CAF" w:rsidRDefault="00544CAF" w:rsidP="00544CAF">
      <w:pPr>
        <w:autoSpaceDE w:val="0"/>
        <w:autoSpaceDN w:val="0"/>
        <w:adjustRightInd w:val="0"/>
        <w:spacing w:after="0" w:line="240" w:lineRule="auto"/>
        <w:ind w:left="284"/>
        <w:jc w:val="both"/>
        <w:rPr>
          <w:rFonts w:cs="Calibri"/>
          <w:sz w:val="20"/>
          <w:szCs w:val="20"/>
        </w:rPr>
      </w:pPr>
    </w:p>
    <w:p w14:paraId="29D8E28C" w14:textId="77777777" w:rsidR="007D60B0" w:rsidRDefault="00544CAF" w:rsidP="007D60B0">
      <w:pPr>
        <w:numPr>
          <w:ilvl w:val="0"/>
          <w:numId w:val="4"/>
        </w:numPr>
        <w:autoSpaceDE w:val="0"/>
        <w:autoSpaceDN w:val="0"/>
        <w:adjustRightInd w:val="0"/>
        <w:spacing w:after="0" w:line="240" w:lineRule="auto"/>
        <w:ind w:left="284" w:hanging="284"/>
        <w:jc w:val="both"/>
        <w:rPr>
          <w:rFonts w:cs="Calibri"/>
          <w:sz w:val="20"/>
          <w:szCs w:val="20"/>
        </w:rPr>
      </w:pPr>
      <w:r>
        <w:rPr>
          <w:rFonts w:cs="Calibri"/>
          <w:sz w:val="20"/>
          <w:szCs w:val="20"/>
        </w:rPr>
        <w:t>che l’oggetto sociale è il seguente</w:t>
      </w:r>
      <w:r w:rsidR="007D60B0">
        <w:rPr>
          <w:rFonts w:cs="Calibri"/>
          <w:sz w:val="20"/>
          <w:szCs w:val="20"/>
        </w:rPr>
        <w:t>……………………………………………………………………………………………………………………………</w:t>
      </w:r>
    </w:p>
    <w:p w14:paraId="0077D3BA" w14:textId="77777777" w:rsidR="00544CAF" w:rsidRDefault="00544CAF" w:rsidP="007D60B0">
      <w:pPr>
        <w:autoSpaceDE w:val="0"/>
        <w:autoSpaceDN w:val="0"/>
        <w:adjustRightInd w:val="0"/>
        <w:spacing w:after="0" w:line="240" w:lineRule="auto"/>
        <w:ind w:left="284"/>
        <w:jc w:val="both"/>
        <w:rPr>
          <w:rFonts w:cs="Calibri"/>
          <w:sz w:val="20"/>
          <w:szCs w:val="20"/>
        </w:rPr>
      </w:pPr>
      <w:r w:rsidRPr="007D60B0">
        <w:rPr>
          <w:rFonts w:cs="Calibri"/>
          <w:sz w:val="20"/>
          <w:szCs w:val="20"/>
        </w:rPr>
        <w:t>………………………………………………………………………………………………………………………………………………………………………………………………………………………………………………………………………………………………………………………………………………………………………………………………………………………………………………………………………………………………………………………………………………………………………………………………………………………………………………………………………………………………………………………………………..</w:t>
      </w:r>
    </w:p>
    <w:p w14:paraId="10024942" w14:textId="77777777" w:rsidR="004B3AC4" w:rsidRDefault="004B3AC4" w:rsidP="004B3AC4">
      <w:pPr>
        <w:numPr>
          <w:ilvl w:val="0"/>
          <w:numId w:val="4"/>
        </w:numPr>
        <w:autoSpaceDE w:val="0"/>
        <w:autoSpaceDN w:val="0"/>
        <w:adjustRightInd w:val="0"/>
        <w:spacing w:after="0" w:line="240" w:lineRule="auto"/>
        <w:ind w:left="284" w:hanging="284"/>
        <w:jc w:val="both"/>
        <w:rPr>
          <w:rFonts w:cs="Calibri"/>
          <w:sz w:val="20"/>
          <w:szCs w:val="20"/>
        </w:rPr>
      </w:pPr>
      <w:r w:rsidRPr="00DF22FF">
        <w:rPr>
          <w:rFonts w:cs="Calibri"/>
          <w:sz w:val="20"/>
          <w:szCs w:val="20"/>
        </w:rPr>
        <w:t xml:space="preserve">che </w:t>
      </w:r>
      <w:r>
        <w:rPr>
          <w:rFonts w:cs="Calibri"/>
          <w:sz w:val="20"/>
          <w:szCs w:val="20"/>
        </w:rPr>
        <w:t>l’Ente è iscritto nel (</w:t>
      </w:r>
      <w:r w:rsidRPr="00224C4A">
        <w:rPr>
          <w:rFonts w:cs="Calibri"/>
          <w:i/>
          <w:iCs/>
          <w:sz w:val="18"/>
          <w:szCs w:val="18"/>
        </w:rPr>
        <w:t>compilare la sezione di pertinenza</w:t>
      </w:r>
      <w:r>
        <w:rPr>
          <w:rFonts w:cs="Calibri"/>
          <w:sz w:val="20"/>
          <w:szCs w:val="20"/>
        </w:rPr>
        <w:t>)</w:t>
      </w:r>
    </w:p>
    <w:p w14:paraId="42C135C8" w14:textId="77777777" w:rsidR="004B3AC4" w:rsidRDefault="004B3AC4" w:rsidP="004B3AC4">
      <w:pPr>
        <w:pStyle w:val="Paragrafoelenco"/>
        <w:rPr>
          <w:rFonts w:cs="Calibri"/>
          <w:sz w:val="20"/>
          <w:szCs w:val="20"/>
        </w:rPr>
      </w:pPr>
    </w:p>
    <w:p w14:paraId="0938FF9B" w14:textId="77777777" w:rsidR="004B3AC4" w:rsidRPr="0067164E" w:rsidRDefault="004B3AC4" w:rsidP="004B3AC4">
      <w:pPr>
        <w:numPr>
          <w:ilvl w:val="1"/>
          <w:numId w:val="4"/>
        </w:numPr>
        <w:autoSpaceDE w:val="0"/>
        <w:autoSpaceDN w:val="0"/>
        <w:adjustRightInd w:val="0"/>
        <w:spacing w:after="0" w:line="240" w:lineRule="auto"/>
        <w:ind w:left="1232" w:hanging="504"/>
        <w:jc w:val="both"/>
        <w:rPr>
          <w:rFonts w:cs="Calibri"/>
          <w:sz w:val="20"/>
          <w:szCs w:val="20"/>
        </w:rPr>
      </w:pPr>
      <w:r>
        <w:rPr>
          <w:rFonts w:cs="Calibri"/>
          <w:sz w:val="20"/>
          <w:szCs w:val="20"/>
        </w:rPr>
        <w:lastRenderedPageBreak/>
        <w:t xml:space="preserve">REGISTRO DELLE PERSONE GIURIDICHE DELLA PREFETTURA di </w:t>
      </w:r>
      <w:r w:rsidRPr="0067164E">
        <w:rPr>
          <w:rFonts w:cs="Calibri"/>
          <w:sz w:val="20"/>
          <w:szCs w:val="20"/>
        </w:rPr>
        <w:t>……………………</w:t>
      </w:r>
      <w:r>
        <w:rPr>
          <w:rFonts w:cs="Calibri"/>
          <w:sz w:val="20"/>
          <w:szCs w:val="20"/>
        </w:rPr>
        <w:t>……………………………</w:t>
      </w:r>
      <w:r w:rsidRPr="0067164E">
        <w:rPr>
          <w:rFonts w:cs="Calibri"/>
          <w:sz w:val="20"/>
          <w:szCs w:val="20"/>
        </w:rPr>
        <w:t>…………. al n. …………………………………..</w:t>
      </w:r>
    </w:p>
    <w:p w14:paraId="6AB2931B" w14:textId="77777777" w:rsidR="004B3AC4" w:rsidRDefault="004B3AC4" w:rsidP="004B3AC4">
      <w:pPr>
        <w:numPr>
          <w:ilvl w:val="1"/>
          <w:numId w:val="4"/>
        </w:numPr>
        <w:autoSpaceDE w:val="0"/>
        <w:autoSpaceDN w:val="0"/>
        <w:adjustRightInd w:val="0"/>
        <w:spacing w:after="0" w:line="240" w:lineRule="auto"/>
        <w:ind w:left="1232" w:hanging="504"/>
        <w:jc w:val="both"/>
        <w:rPr>
          <w:rFonts w:cs="Calibri"/>
          <w:sz w:val="20"/>
          <w:szCs w:val="20"/>
        </w:rPr>
      </w:pPr>
      <w:r w:rsidRPr="0067164E">
        <w:rPr>
          <w:rFonts w:cs="Calibri"/>
          <w:sz w:val="20"/>
          <w:szCs w:val="20"/>
        </w:rPr>
        <w:t>REGISTRO DELLE IMPRESE di …………………………</w:t>
      </w:r>
      <w:r>
        <w:rPr>
          <w:rFonts w:cs="Calibri"/>
          <w:sz w:val="20"/>
          <w:szCs w:val="20"/>
        </w:rPr>
        <w:t>……………………………………………………………………………..</w:t>
      </w:r>
      <w:r w:rsidRPr="0067164E">
        <w:rPr>
          <w:rFonts w:cs="Calibri"/>
          <w:sz w:val="20"/>
          <w:szCs w:val="20"/>
        </w:rPr>
        <w:t xml:space="preserve">……. </w:t>
      </w:r>
      <w:r>
        <w:rPr>
          <w:rFonts w:cs="Calibri"/>
          <w:sz w:val="20"/>
          <w:szCs w:val="20"/>
        </w:rPr>
        <w:t>con</w:t>
      </w:r>
      <w:r w:rsidRPr="0067164E">
        <w:rPr>
          <w:rFonts w:cs="Calibri"/>
          <w:sz w:val="20"/>
          <w:szCs w:val="20"/>
        </w:rPr>
        <w:t xml:space="preserve"> n. Repertorio Economico Amministrativo…………</w:t>
      </w:r>
      <w:r>
        <w:rPr>
          <w:rFonts w:cs="Calibri"/>
          <w:sz w:val="20"/>
          <w:szCs w:val="20"/>
        </w:rPr>
        <w:t>…………………………………………………….</w:t>
      </w:r>
      <w:r w:rsidRPr="0067164E">
        <w:rPr>
          <w:rFonts w:cs="Calibri"/>
          <w:sz w:val="20"/>
          <w:szCs w:val="20"/>
        </w:rPr>
        <w:t>………………………..</w:t>
      </w:r>
    </w:p>
    <w:p w14:paraId="5FC25CAE" w14:textId="77777777" w:rsidR="004B3AC4" w:rsidRPr="00672191" w:rsidRDefault="004B3AC4" w:rsidP="004B3AC4">
      <w:pPr>
        <w:numPr>
          <w:ilvl w:val="1"/>
          <w:numId w:val="4"/>
        </w:numPr>
        <w:autoSpaceDE w:val="0"/>
        <w:autoSpaceDN w:val="0"/>
        <w:adjustRightInd w:val="0"/>
        <w:spacing w:after="0" w:line="240" w:lineRule="auto"/>
        <w:ind w:left="1232" w:hanging="504"/>
        <w:jc w:val="both"/>
        <w:rPr>
          <w:rFonts w:cs="Calibri"/>
          <w:sz w:val="20"/>
          <w:szCs w:val="20"/>
        </w:rPr>
      </w:pPr>
      <w:r>
        <w:rPr>
          <w:rFonts w:cs="Calibri"/>
          <w:sz w:val="20"/>
          <w:szCs w:val="20"/>
        </w:rPr>
        <w:t xml:space="preserve">RUNTS </w:t>
      </w:r>
      <w:r w:rsidRPr="0067164E">
        <w:rPr>
          <w:rFonts w:cs="Calibri"/>
          <w:sz w:val="20"/>
          <w:szCs w:val="20"/>
        </w:rPr>
        <w:t>n.</w:t>
      </w:r>
      <w:r>
        <w:rPr>
          <w:rFonts w:cs="Calibri"/>
          <w:sz w:val="20"/>
          <w:szCs w:val="20"/>
        </w:rPr>
        <w:t xml:space="preserve"> repertorio</w:t>
      </w:r>
      <w:r w:rsidRPr="0067164E">
        <w:rPr>
          <w:rFonts w:cs="Calibri"/>
          <w:sz w:val="20"/>
          <w:szCs w:val="20"/>
        </w:rPr>
        <w:t xml:space="preserve"> …………………………………</w:t>
      </w:r>
      <w:r>
        <w:rPr>
          <w:rFonts w:cs="Calibri"/>
          <w:sz w:val="20"/>
          <w:szCs w:val="20"/>
        </w:rPr>
        <w:t>…….. data iscrizione ……………………………………………………………..</w:t>
      </w:r>
    </w:p>
    <w:p w14:paraId="3E6A724D" w14:textId="77777777" w:rsidR="004B3AC4" w:rsidRDefault="004B3AC4" w:rsidP="007D60B0">
      <w:pPr>
        <w:autoSpaceDE w:val="0"/>
        <w:autoSpaceDN w:val="0"/>
        <w:adjustRightInd w:val="0"/>
        <w:spacing w:after="0" w:line="240" w:lineRule="auto"/>
        <w:ind w:left="284"/>
        <w:jc w:val="both"/>
        <w:rPr>
          <w:rFonts w:cs="Calibri"/>
          <w:sz w:val="20"/>
          <w:szCs w:val="20"/>
        </w:rPr>
      </w:pPr>
    </w:p>
    <w:p w14:paraId="14AFCDD1" w14:textId="77777777" w:rsidR="004B3AC4" w:rsidRDefault="004B3AC4" w:rsidP="004B3AC4">
      <w:pPr>
        <w:numPr>
          <w:ilvl w:val="0"/>
          <w:numId w:val="4"/>
        </w:numPr>
        <w:autoSpaceDE w:val="0"/>
        <w:autoSpaceDN w:val="0"/>
        <w:adjustRightInd w:val="0"/>
        <w:spacing w:after="0" w:line="240" w:lineRule="auto"/>
        <w:ind w:left="284" w:hanging="284"/>
        <w:jc w:val="both"/>
        <w:rPr>
          <w:rFonts w:cs="Calibri"/>
          <w:sz w:val="20"/>
          <w:szCs w:val="20"/>
        </w:rPr>
      </w:pPr>
      <w:r w:rsidRPr="00DF22FF">
        <w:rPr>
          <w:rFonts w:cs="Calibri"/>
          <w:sz w:val="20"/>
          <w:szCs w:val="20"/>
        </w:rPr>
        <w:t>che il soggetto gestore è regolarmente iscritto agli enti previdenziali INPS e INAIL</w:t>
      </w:r>
      <w:r w:rsidR="00605B22">
        <w:rPr>
          <w:rFonts w:cs="Calibri"/>
          <w:sz w:val="20"/>
          <w:szCs w:val="20"/>
        </w:rPr>
        <w:t xml:space="preserve"> </w:t>
      </w:r>
    </w:p>
    <w:p w14:paraId="3777763C" w14:textId="77777777" w:rsidR="004B3AC4" w:rsidRPr="00DF22FF" w:rsidRDefault="004B3AC4" w:rsidP="004B3AC4">
      <w:pPr>
        <w:autoSpaceDE w:val="0"/>
        <w:autoSpaceDN w:val="0"/>
        <w:adjustRightInd w:val="0"/>
        <w:spacing w:after="0" w:line="240" w:lineRule="auto"/>
        <w:jc w:val="both"/>
        <w:rPr>
          <w:rFonts w:cs="Calibri"/>
          <w:sz w:val="20"/>
          <w:szCs w:val="20"/>
        </w:rPr>
      </w:pPr>
    </w:p>
    <w:p w14:paraId="7CFFB52F" w14:textId="77777777" w:rsidR="004B3AC4" w:rsidRDefault="004B3AC4" w:rsidP="004B3AC4">
      <w:pPr>
        <w:numPr>
          <w:ilvl w:val="0"/>
          <w:numId w:val="4"/>
        </w:numPr>
        <w:autoSpaceDE w:val="0"/>
        <w:autoSpaceDN w:val="0"/>
        <w:adjustRightInd w:val="0"/>
        <w:spacing w:after="0" w:line="240" w:lineRule="auto"/>
        <w:ind w:left="284" w:hanging="284"/>
        <w:jc w:val="both"/>
        <w:rPr>
          <w:rFonts w:cs="Calibri"/>
          <w:sz w:val="20"/>
          <w:szCs w:val="20"/>
        </w:rPr>
      </w:pPr>
      <w:r w:rsidRPr="00DF22FF">
        <w:rPr>
          <w:rFonts w:cs="Calibri"/>
          <w:sz w:val="20"/>
          <w:szCs w:val="20"/>
        </w:rPr>
        <w:t xml:space="preserve">che il soggetto gestore è iscritto all’Ufficio dell’Agenzia delle Entrate di </w:t>
      </w:r>
      <w:r>
        <w:rPr>
          <w:rFonts w:cs="Calibri"/>
          <w:sz w:val="20"/>
          <w:szCs w:val="20"/>
        </w:rPr>
        <w:t>…………………………………………………………………</w:t>
      </w:r>
    </w:p>
    <w:p w14:paraId="78D6C0A9" w14:textId="77777777" w:rsidR="00605B22" w:rsidRDefault="00605B22" w:rsidP="00605B22">
      <w:pPr>
        <w:pStyle w:val="Paragrafoelenco"/>
        <w:rPr>
          <w:rFonts w:cs="Calibri"/>
          <w:sz w:val="20"/>
          <w:szCs w:val="20"/>
        </w:rPr>
      </w:pPr>
    </w:p>
    <w:p w14:paraId="61AA0582" w14:textId="77777777" w:rsidR="00605B22" w:rsidRDefault="00DD4AB8" w:rsidP="004B3AC4">
      <w:pPr>
        <w:numPr>
          <w:ilvl w:val="0"/>
          <w:numId w:val="4"/>
        </w:numPr>
        <w:autoSpaceDE w:val="0"/>
        <w:autoSpaceDN w:val="0"/>
        <w:adjustRightInd w:val="0"/>
        <w:spacing w:after="0" w:line="240" w:lineRule="auto"/>
        <w:ind w:left="284" w:hanging="284"/>
        <w:jc w:val="both"/>
        <w:rPr>
          <w:rFonts w:cs="Calibri"/>
          <w:sz w:val="20"/>
          <w:szCs w:val="20"/>
        </w:rPr>
      </w:pPr>
      <w:r w:rsidRPr="00DF22FF">
        <w:rPr>
          <w:rFonts w:cs="Calibri"/>
          <w:sz w:val="20"/>
          <w:szCs w:val="20"/>
        </w:rPr>
        <w:t>che il soggetto gestore è</w:t>
      </w:r>
    </w:p>
    <w:p w14:paraId="52A23EA4" w14:textId="77777777" w:rsidR="00DD4AB8" w:rsidRDefault="00DD4AB8" w:rsidP="00DD4AB8">
      <w:pPr>
        <w:pStyle w:val="Paragrafoelenco"/>
        <w:rPr>
          <w:rFonts w:cs="Calibri"/>
          <w:sz w:val="20"/>
          <w:szCs w:val="20"/>
        </w:rPr>
      </w:pPr>
    </w:p>
    <w:tbl>
      <w:tblPr>
        <w:tblW w:w="9511" w:type="dxa"/>
        <w:tblInd w:w="444" w:type="dxa"/>
        <w:tblLook w:val="04A0" w:firstRow="1" w:lastRow="0" w:firstColumn="1" w:lastColumn="0" w:noHBand="0" w:noVBand="1"/>
      </w:tblPr>
      <w:tblGrid>
        <w:gridCol w:w="4786"/>
        <w:gridCol w:w="4725"/>
      </w:tblGrid>
      <w:tr w:rsidR="00DD4AB8" w:rsidRPr="00DD4AB8" w14:paraId="06DF0472" w14:textId="77777777" w:rsidTr="00DD4AB8">
        <w:tc>
          <w:tcPr>
            <w:tcW w:w="4786" w:type="dxa"/>
            <w:shd w:val="clear" w:color="auto" w:fill="auto"/>
            <w:vAlign w:val="center"/>
          </w:tcPr>
          <w:p w14:paraId="354A016E" w14:textId="77777777" w:rsidR="00DD4AB8" w:rsidRPr="00DD4AB8" w:rsidRDefault="00DD4AB8" w:rsidP="00C705E9">
            <w:pPr>
              <w:autoSpaceDE w:val="0"/>
              <w:autoSpaceDN w:val="0"/>
              <w:adjustRightInd w:val="0"/>
              <w:spacing w:after="0"/>
              <w:jc w:val="both"/>
              <w:rPr>
                <w:rFonts w:cs="Calibri"/>
                <w:sz w:val="20"/>
                <w:szCs w:val="20"/>
              </w:rPr>
            </w:pPr>
            <w:r w:rsidRPr="00DD4AB8">
              <w:rPr>
                <w:rFonts w:cs="Calibri"/>
                <w:sz w:val="20"/>
                <w:szCs w:val="20"/>
              </w:rPr>
              <w:t>□ è esente dal</w:t>
            </w:r>
            <w:r>
              <w:rPr>
                <w:rFonts w:cs="Calibri"/>
                <w:sz w:val="20"/>
                <w:szCs w:val="20"/>
              </w:rPr>
              <w:t xml:space="preserve"> pagamento dell’</w:t>
            </w:r>
            <w:r w:rsidRPr="00DD4AB8">
              <w:rPr>
                <w:rFonts w:cs="Calibri"/>
                <w:sz w:val="20"/>
                <w:szCs w:val="20"/>
              </w:rPr>
              <w:t>imposta di bollo</w:t>
            </w:r>
          </w:p>
        </w:tc>
        <w:tc>
          <w:tcPr>
            <w:tcW w:w="4725" w:type="dxa"/>
            <w:shd w:val="clear" w:color="auto" w:fill="auto"/>
            <w:vAlign w:val="center"/>
          </w:tcPr>
          <w:p w14:paraId="7325A95B" w14:textId="77777777" w:rsidR="00DD4AB8" w:rsidRPr="00DD4AB8" w:rsidRDefault="00DD4AB8" w:rsidP="00C705E9">
            <w:pPr>
              <w:autoSpaceDE w:val="0"/>
              <w:autoSpaceDN w:val="0"/>
              <w:adjustRightInd w:val="0"/>
              <w:spacing w:after="0"/>
              <w:jc w:val="both"/>
              <w:rPr>
                <w:rFonts w:cs="Calibri"/>
                <w:sz w:val="20"/>
                <w:szCs w:val="20"/>
              </w:rPr>
            </w:pPr>
            <w:r w:rsidRPr="00DD4AB8">
              <w:rPr>
                <w:rFonts w:cs="Calibri"/>
                <w:sz w:val="20"/>
                <w:szCs w:val="20"/>
              </w:rPr>
              <w:t>□ non è esente dal</w:t>
            </w:r>
            <w:r>
              <w:rPr>
                <w:rFonts w:cs="Calibri"/>
                <w:sz w:val="20"/>
                <w:szCs w:val="20"/>
              </w:rPr>
              <w:t xml:space="preserve"> pagamento dell’</w:t>
            </w:r>
            <w:r w:rsidRPr="00DD4AB8">
              <w:rPr>
                <w:rFonts w:cs="Calibri"/>
                <w:sz w:val="20"/>
                <w:szCs w:val="20"/>
              </w:rPr>
              <w:t xml:space="preserve">imposta di bollo </w:t>
            </w:r>
          </w:p>
        </w:tc>
      </w:tr>
    </w:tbl>
    <w:p w14:paraId="34BA2A9C" w14:textId="77777777" w:rsidR="00DD4AB8" w:rsidRDefault="00DD4AB8" w:rsidP="00DD4AB8">
      <w:pPr>
        <w:autoSpaceDE w:val="0"/>
        <w:autoSpaceDN w:val="0"/>
        <w:adjustRightInd w:val="0"/>
        <w:spacing w:after="0" w:line="240" w:lineRule="auto"/>
        <w:ind w:left="284"/>
        <w:jc w:val="center"/>
        <w:rPr>
          <w:rFonts w:cs="Calibri"/>
          <w:sz w:val="20"/>
          <w:szCs w:val="20"/>
        </w:rPr>
      </w:pPr>
      <w:r>
        <w:rPr>
          <w:rFonts w:cs="Calibri"/>
          <w:sz w:val="20"/>
          <w:szCs w:val="20"/>
        </w:rPr>
        <w:t>riferita al contratto con ATS</w:t>
      </w:r>
    </w:p>
    <w:p w14:paraId="6501680E" w14:textId="77777777" w:rsidR="00DD4AB8" w:rsidRDefault="00DD4AB8" w:rsidP="00DD4AB8">
      <w:pPr>
        <w:autoSpaceDE w:val="0"/>
        <w:autoSpaceDN w:val="0"/>
        <w:adjustRightInd w:val="0"/>
        <w:spacing w:after="0" w:line="240" w:lineRule="auto"/>
        <w:ind w:left="284"/>
        <w:rPr>
          <w:rFonts w:cs="Calibri"/>
          <w:i/>
          <w:iCs/>
          <w:sz w:val="20"/>
          <w:szCs w:val="20"/>
        </w:rPr>
      </w:pPr>
    </w:p>
    <w:p w14:paraId="0201C292" w14:textId="77777777" w:rsidR="00DD4AB8" w:rsidRDefault="00DD4AB8" w:rsidP="00DD4AB8">
      <w:pPr>
        <w:autoSpaceDE w:val="0"/>
        <w:autoSpaceDN w:val="0"/>
        <w:adjustRightInd w:val="0"/>
        <w:spacing w:after="0" w:line="240" w:lineRule="auto"/>
        <w:ind w:left="284"/>
        <w:rPr>
          <w:rFonts w:cs="Calibri"/>
          <w:sz w:val="20"/>
          <w:szCs w:val="20"/>
        </w:rPr>
      </w:pPr>
      <w:r w:rsidRPr="00DD4AB8">
        <w:rPr>
          <w:rFonts w:cs="Calibri"/>
          <w:i/>
          <w:iCs/>
          <w:sz w:val="20"/>
          <w:szCs w:val="20"/>
        </w:rPr>
        <w:t>(nel caso il soggetto gestore sia esente, specificare i riferimenti della normativa che dispone l’esenzione nella fattispecie indicata)</w:t>
      </w:r>
      <w:r>
        <w:rPr>
          <w:rFonts w:cs="Calibri"/>
          <w:sz w:val="20"/>
          <w:szCs w:val="20"/>
        </w:rPr>
        <w:t xml:space="preserve"> ……………………………………………………………………………………………………………………………………</w:t>
      </w:r>
    </w:p>
    <w:p w14:paraId="18921A95" w14:textId="77777777" w:rsidR="00544CAF" w:rsidRDefault="00544CAF" w:rsidP="00544CAF">
      <w:pPr>
        <w:autoSpaceDE w:val="0"/>
        <w:autoSpaceDN w:val="0"/>
        <w:adjustRightInd w:val="0"/>
        <w:spacing w:after="0" w:line="240" w:lineRule="auto"/>
        <w:jc w:val="both"/>
        <w:rPr>
          <w:rFonts w:cs="Calibri"/>
          <w:sz w:val="20"/>
          <w:szCs w:val="20"/>
        </w:rPr>
      </w:pPr>
    </w:p>
    <w:p w14:paraId="38127ACF" w14:textId="77777777" w:rsidR="00192893" w:rsidRDefault="00544CAF" w:rsidP="00C407F4">
      <w:pPr>
        <w:numPr>
          <w:ilvl w:val="0"/>
          <w:numId w:val="4"/>
        </w:numPr>
        <w:autoSpaceDE w:val="0"/>
        <w:autoSpaceDN w:val="0"/>
        <w:adjustRightInd w:val="0"/>
        <w:spacing w:after="0" w:line="240" w:lineRule="auto"/>
        <w:ind w:left="284" w:hanging="284"/>
        <w:jc w:val="both"/>
        <w:rPr>
          <w:rFonts w:cs="Calibri"/>
          <w:sz w:val="20"/>
          <w:szCs w:val="20"/>
        </w:rPr>
      </w:pPr>
      <w:r>
        <w:rPr>
          <w:rFonts w:cs="Calibri"/>
          <w:sz w:val="20"/>
          <w:szCs w:val="20"/>
        </w:rPr>
        <w:t xml:space="preserve">che </w:t>
      </w:r>
      <w:r w:rsidR="00192893">
        <w:rPr>
          <w:rFonts w:cs="Calibri"/>
          <w:sz w:val="20"/>
          <w:szCs w:val="20"/>
        </w:rPr>
        <w:t xml:space="preserve">i soggetti di cui all’art. 94 commi 3 e 4 del </w:t>
      </w:r>
      <w:proofErr w:type="spellStart"/>
      <w:r w:rsidR="00192893">
        <w:rPr>
          <w:rFonts w:cs="Calibri"/>
          <w:sz w:val="20"/>
          <w:szCs w:val="20"/>
        </w:rPr>
        <w:t>D.Lgs</w:t>
      </w:r>
      <w:proofErr w:type="spellEnd"/>
      <w:r w:rsidR="00192893">
        <w:rPr>
          <w:rFonts w:cs="Calibri"/>
          <w:sz w:val="20"/>
          <w:szCs w:val="20"/>
        </w:rPr>
        <w:t xml:space="preserve"> n. 36</w:t>
      </w:r>
      <w:r w:rsidR="00192893" w:rsidRPr="00DD1676">
        <w:rPr>
          <w:rFonts w:cs="Calibri"/>
          <w:sz w:val="20"/>
          <w:szCs w:val="20"/>
        </w:rPr>
        <w:t>/2023</w:t>
      </w:r>
      <w:r w:rsidR="00D90CAB" w:rsidRPr="00DD1676">
        <w:rPr>
          <w:rFonts w:cs="Calibri"/>
          <w:sz w:val="20"/>
          <w:szCs w:val="20"/>
          <w:vertAlign w:val="superscript"/>
        </w:rPr>
        <w:t>(3)</w:t>
      </w:r>
      <w:r w:rsidR="00192893" w:rsidRPr="00DD1676">
        <w:rPr>
          <w:rFonts w:cs="Calibri"/>
          <w:sz w:val="20"/>
          <w:szCs w:val="20"/>
        </w:rPr>
        <w:t xml:space="preserve">e </w:t>
      </w:r>
      <w:r w:rsidR="00D90CAB" w:rsidRPr="00DD1676">
        <w:rPr>
          <w:rFonts w:cs="Calibri"/>
          <w:sz w:val="20"/>
          <w:szCs w:val="20"/>
        </w:rPr>
        <w:t xml:space="preserve">art. </w:t>
      </w:r>
      <w:r w:rsidR="00192893" w:rsidRPr="00DD1676">
        <w:rPr>
          <w:rFonts w:cs="Calibri"/>
          <w:sz w:val="20"/>
          <w:szCs w:val="20"/>
        </w:rPr>
        <w:t xml:space="preserve">85 </w:t>
      </w:r>
      <w:proofErr w:type="spellStart"/>
      <w:r w:rsidR="00192893" w:rsidRPr="00DD1676">
        <w:rPr>
          <w:rFonts w:cs="Calibri"/>
          <w:sz w:val="20"/>
          <w:szCs w:val="20"/>
        </w:rPr>
        <w:t>D</w:t>
      </w:r>
      <w:r w:rsidR="00D90CAB" w:rsidRPr="00DD1676">
        <w:rPr>
          <w:rFonts w:cs="Calibri"/>
          <w:sz w:val="20"/>
          <w:szCs w:val="20"/>
        </w:rPr>
        <w:t>.</w:t>
      </w:r>
      <w:r w:rsidR="00192893" w:rsidRPr="00DD1676">
        <w:rPr>
          <w:rFonts w:cs="Calibri"/>
          <w:sz w:val="20"/>
          <w:szCs w:val="20"/>
        </w:rPr>
        <w:t>Lgs.</w:t>
      </w:r>
      <w:proofErr w:type="spellEnd"/>
      <w:r w:rsidR="00192893" w:rsidRPr="00DD1676">
        <w:rPr>
          <w:rFonts w:cs="Calibri"/>
          <w:sz w:val="20"/>
          <w:szCs w:val="20"/>
        </w:rPr>
        <w:t xml:space="preserve"> n. 159/2011</w:t>
      </w:r>
      <w:r w:rsidR="00D90CAB" w:rsidRPr="00DD1676">
        <w:rPr>
          <w:rFonts w:cs="Calibri"/>
          <w:sz w:val="20"/>
          <w:szCs w:val="20"/>
          <w:vertAlign w:val="superscript"/>
        </w:rPr>
        <w:t>(4)</w:t>
      </w:r>
      <w:r w:rsidR="00192893" w:rsidRPr="00DD1676">
        <w:rPr>
          <w:rFonts w:cs="Calibri"/>
          <w:sz w:val="20"/>
          <w:szCs w:val="20"/>
        </w:rPr>
        <w:t xml:space="preserve"> sono i</w:t>
      </w:r>
      <w:r w:rsidR="00192893">
        <w:rPr>
          <w:rFonts w:cs="Calibri"/>
          <w:sz w:val="20"/>
          <w:szCs w:val="20"/>
        </w:rPr>
        <w:t xml:space="preserve"> seguenti</w:t>
      </w:r>
      <w:r w:rsidR="00D90CAB">
        <w:rPr>
          <w:rFonts w:cs="Calibri"/>
          <w:sz w:val="20"/>
          <w:szCs w:val="20"/>
        </w:rPr>
        <w:t>:</w:t>
      </w:r>
    </w:p>
    <w:p w14:paraId="37FE15EA" w14:textId="77777777" w:rsidR="00544CAF" w:rsidRDefault="00544CAF" w:rsidP="00544CAF">
      <w:pPr>
        <w:pStyle w:val="Paragrafoelenc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63"/>
        <w:gridCol w:w="1306"/>
        <w:gridCol w:w="1301"/>
        <w:gridCol w:w="1477"/>
        <w:gridCol w:w="1402"/>
        <w:gridCol w:w="1293"/>
      </w:tblGrid>
      <w:tr w:rsidR="00192893" w:rsidRPr="00DF22FF" w14:paraId="5DC1C310" w14:textId="77777777" w:rsidTr="001E6CEA">
        <w:tc>
          <w:tcPr>
            <w:tcW w:w="1421" w:type="dxa"/>
            <w:shd w:val="clear" w:color="auto" w:fill="auto"/>
            <w:vAlign w:val="center"/>
          </w:tcPr>
          <w:p w14:paraId="299B8D1F" w14:textId="77777777" w:rsidR="00192893" w:rsidRPr="00DF22FF" w:rsidRDefault="00192893" w:rsidP="001E6CEA">
            <w:pPr>
              <w:pStyle w:val="Default"/>
              <w:jc w:val="center"/>
              <w:rPr>
                <w:rFonts w:ascii="Calibri" w:hAnsi="Calibri" w:cs="Calibri"/>
                <w:b/>
                <w:sz w:val="20"/>
                <w:szCs w:val="20"/>
              </w:rPr>
            </w:pPr>
            <w:r w:rsidRPr="00DF22FF">
              <w:rPr>
                <w:rFonts w:ascii="Calibri" w:hAnsi="Calibri" w:cs="Calibri"/>
                <w:b/>
                <w:sz w:val="20"/>
                <w:szCs w:val="20"/>
              </w:rPr>
              <w:t>Nome</w:t>
            </w:r>
          </w:p>
        </w:tc>
        <w:tc>
          <w:tcPr>
            <w:tcW w:w="1487" w:type="dxa"/>
            <w:shd w:val="clear" w:color="auto" w:fill="auto"/>
            <w:vAlign w:val="center"/>
          </w:tcPr>
          <w:p w14:paraId="4F81B34E" w14:textId="77777777" w:rsidR="00192893" w:rsidRPr="00DF22FF" w:rsidRDefault="00192893" w:rsidP="001E6CEA">
            <w:pPr>
              <w:pStyle w:val="Default"/>
              <w:jc w:val="center"/>
              <w:rPr>
                <w:rFonts w:ascii="Calibri" w:hAnsi="Calibri" w:cs="Calibri"/>
                <w:b/>
                <w:sz w:val="20"/>
                <w:szCs w:val="20"/>
              </w:rPr>
            </w:pPr>
            <w:r w:rsidRPr="00DF22FF">
              <w:rPr>
                <w:rFonts w:ascii="Calibri" w:hAnsi="Calibri" w:cs="Calibri"/>
                <w:b/>
                <w:sz w:val="20"/>
                <w:szCs w:val="20"/>
              </w:rPr>
              <w:t>Cognome</w:t>
            </w:r>
          </w:p>
        </w:tc>
        <w:tc>
          <w:tcPr>
            <w:tcW w:w="2702" w:type="dxa"/>
            <w:gridSpan w:val="2"/>
            <w:shd w:val="clear" w:color="auto" w:fill="auto"/>
            <w:vAlign w:val="center"/>
          </w:tcPr>
          <w:p w14:paraId="3DC89765" w14:textId="77777777" w:rsidR="00192893" w:rsidRPr="00DF22FF" w:rsidRDefault="00192893" w:rsidP="001E6CEA">
            <w:pPr>
              <w:pStyle w:val="Default"/>
              <w:jc w:val="center"/>
              <w:rPr>
                <w:rFonts w:ascii="Calibri" w:hAnsi="Calibri" w:cs="Calibri"/>
                <w:b/>
                <w:sz w:val="20"/>
                <w:szCs w:val="20"/>
              </w:rPr>
            </w:pPr>
            <w:r w:rsidRPr="00DF22FF">
              <w:rPr>
                <w:rFonts w:ascii="Calibri" w:hAnsi="Calibri" w:cs="Calibri"/>
                <w:b/>
                <w:sz w:val="20"/>
                <w:szCs w:val="20"/>
              </w:rPr>
              <w:t>Luogo e</w:t>
            </w:r>
            <w:r>
              <w:rPr>
                <w:rFonts w:ascii="Calibri" w:hAnsi="Calibri" w:cs="Calibri"/>
                <w:b/>
                <w:sz w:val="20"/>
                <w:szCs w:val="20"/>
              </w:rPr>
              <w:t xml:space="preserve"> d</w:t>
            </w:r>
            <w:r w:rsidRPr="00DF22FF">
              <w:rPr>
                <w:rFonts w:ascii="Calibri" w:hAnsi="Calibri" w:cs="Calibri"/>
                <w:b/>
                <w:sz w:val="20"/>
                <w:szCs w:val="20"/>
              </w:rPr>
              <w:t>ata di nascita</w:t>
            </w:r>
          </w:p>
        </w:tc>
        <w:tc>
          <w:tcPr>
            <w:tcW w:w="1499" w:type="dxa"/>
            <w:shd w:val="clear" w:color="auto" w:fill="auto"/>
            <w:vAlign w:val="center"/>
          </w:tcPr>
          <w:p w14:paraId="5364D249" w14:textId="77777777" w:rsidR="00192893" w:rsidRPr="00DF22FF" w:rsidRDefault="00192893" w:rsidP="001E6CEA">
            <w:pPr>
              <w:pStyle w:val="Default"/>
              <w:jc w:val="center"/>
              <w:rPr>
                <w:rFonts w:ascii="Calibri" w:hAnsi="Calibri" w:cs="Calibri"/>
                <w:b/>
                <w:sz w:val="20"/>
                <w:szCs w:val="20"/>
              </w:rPr>
            </w:pPr>
            <w:r w:rsidRPr="00DF22FF">
              <w:rPr>
                <w:rFonts w:ascii="Calibri" w:hAnsi="Calibri" w:cs="Calibri"/>
                <w:b/>
                <w:sz w:val="20"/>
                <w:szCs w:val="20"/>
              </w:rPr>
              <w:t>Residenza</w:t>
            </w:r>
          </w:p>
        </w:tc>
        <w:tc>
          <w:tcPr>
            <w:tcW w:w="1435" w:type="dxa"/>
            <w:shd w:val="clear" w:color="auto" w:fill="auto"/>
            <w:vAlign w:val="center"/>
          </w:tcPr>
          <w:p w14:paraId="5DE41721" w14:textId="77777777" w:rsidR="00192893" w:rsidRPr="00DF22FF" w:rsidRDefault="00192893" w:rsidP="001E6CEA">
            <w:pPr>
              <w:pStyle w:val="Default"/>
              <w:jc w:val="center"/>
              <w:rPr>
                <w:rFonts w:ascii="Calibri" w:hAnsi="Calibri" w:cs="Calibri"/>
                <w:b/>
                <w:sz w:val="20"/>
                <w:szCs w:val="20"/>
              </w:rPr>
            </w:pPr>
            <w:r w:rsidRPr="00DF22FF">
              <w:rPr>
                <w:rFonts w:ascii="Calibri" w:hAnsi="Calibri" w:cs="Calibri"/>
                <w:b/>
                <w:sz w:val="20"/>
                <w:szCs w:val="20"/>
              </w:rPr>
              <w:t>Codice Fiscale</w:t>
            </w:r>
          </w:p>
        </w:tc>
        <w:tc>
          <w:tcPr>
            <w:tcW w:w="1310" w:type="dxa"/>
            <w:vAlign w:val="center"/>
          </w:tcPr>
          <w:p w14:paraId="12583A50" w14:textId="77777777" w:rsidR="00192893" w:rsidRPr="00DF22FF" w:rsidRDefault="00F45D43" w:rsidP="001E6CEA">
            <w:pPr>
              <w:pStyle w:val="Default"/>
              <w:jc w:val="center"/>
              <w:rPr>
                <w:rFonts w:ascii="Calibri" w:hAnsi="Calibri" w:cs="Calibri"/>
                <w:b/>
                <w:sz w:val="20"/>
                <w:szCs w:val="20"/>
              </w:rPr>
            </w:pPr>
            <w:r>
              <w:rPr>
                <w:rFonts w:ascii="Calibri" w:hAnsi="Calibri" w:cs="Calibri"/>
                <w:b/>
                <w:sz w:val="20"/>
                <w:szCs w:val="20"/>
              </w:rPr>
              <w:t>Carica ricoperta</w:t>
            </w:r>
          </w:p>
        </w:tc>
      </w:tr>
      <w:tr w:rsidR="00192893" w:rsidRPr="00DF22FF" w14:paraId="6A277634" w14:textId="77777777" w:rsidTr="00192893">
        <w:tc>
          <w:tcPr>
            <w:tcW w:w="1421" w:type="dxa"/>
            <w:shd w:val="clear" w:color="auto" w:fill="auto"/>
          </w:tcPr>
          <w:p w14:paraId="6D6518E6"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5A791275"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71C609B6"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556F8AF2"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33323B42"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2918288C" w14:textId="77777777" w:rsidR="00192893" w:rsidRPr="00DF22FF" w:rsidRDefault="00192893" w:rsidP="0080262C">
            <w:pPr>
              <w:pStyle w:val="Default"/>
              <w:rPr>
                <w:rFonts w:ascii="Calibri" w:hAnsi="Calibri" w:cs="Calibri"/>
                <w:sz w:val="23"/>
                <w:szCs w:val="23"/>
              </w:rPr>
            </w:pPr>
          </w:p>
        </w:tc>
        <w:tc>
          <w:tcPr>
            <w:tcW w:w="1310" w:type="dxa"/>
          </w:tcPr>
          <w:p w14:paraId="1ED846F9" w14:textId="77777777" w:rsidR="00192893" w:rsidRPr="00DF22FF" w:rsidRDefault="00192893" w:rsidP="0080262C">
            <w:pPr>
              <w:pStyle w:val="Default"/>
              <w:rPr>
                <w:rFonts w:ascii="Calibri" w:hAnsi="Calibri" w:cs="Calibri"/>
                <w:sz w:val="23"/>
                <w:szCs w:val="23"/>
              </w:rPr>
            </w:pPr>
          </w:p>
        </w:tc>
      </w:tr>
      <w:tr w:rsidR="00192893" w:rsidRPr="00DF22FF" w14:paraId="72C13E35" w14:textId="77777777" w:rsidTr="00192893">
        <w:tc>
          <w:tcPr>
            <w:tcW w:w="1421" w:type="dxa"/>
            <w:shd w:val="clear" w:color="auto" w:fill="auto"/>
          </w:tcPr>
          <w:p w14:paraId="06EE8821"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07E9084C"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11F008D4"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408F6FDA"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59C2D8EF"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23092164" w14:textId="77777777" w:rsidR="00192893" w:rsidRPr="00DF22FF" w:rsidRDefault="00192893" w:rsidP="0080262C">
            <w:pPr>
              <w:pStyle w:val="Default"/>
              <w:rPr>
                <w:rFonts w:ascii="Calibri" w:hAnsi="Calibri" w:cs="Calibri"/>
                <w:sz w:val="23"/>
                <w:szCs w:val="23"/>
              </w:rPr>
            </w:pPr>
          </w:p>
        </w:tc>
        <w:tc>
          <w:tcPr>
            <w:tcW w:w="1310" w:type="dxa"/>
          </w:tcPr>
          <w:p w14:paraId="3052C7A1" w14:textId="77777777" w:rsidR="00192893" w:rsidRPr="00DF22FF" w:rsidRDefault="00192893" w:rsidP="0080262C">
            <w:pPr>
              <w:pStyle w:val="Default"/>
              <w:rPr>
                <w:rFonts w:ascii="Calibri" w:hAnsi="Calibri" w:cs="Calibri"/>
                <w:sz w:val="23"/>
                <w:szCs w:val="23"/>
              </w:rPr>
            </w:pPr>
          </w:p>
        </w:tc>
      </w:tr>
      <w:tr w:rsidR="00192893" w:rsidRPr="00DF22FF" w14:paraId="31E49AED" w14:textId="77777777" w:rsidTr="00192893">
        <w:tc>
          <w:tcPr>
            <w:tcW w:w="1421" w:type="dxa"/>
            <w:shd w:val="clear" w:color="auto" w:fill="auto"/>
          </w:tcPr>
          <w:p w14:paraId="7A7C6578"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114DB44B"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6D0A52EC"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401C11FC"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0FEAB9E8"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3AEAA617" w14:textId="77777777" w:rsidR="00192893" w:rsidRPr="00DF22FF" w:rsidRDefault="00192893" w:rsidP="0080262C">
            <w:pPr>
              <w:pStyle w:val="Default"/>
              <w:rPr>
                <w:rFonts w:ascii="Calibri" w:hAnsi="Calibri" w:cs="Calibri"/>
                <w:sz w:val="23"/>
                <w:szCs w:val="23"/>
              </w:rPr>
            </w:pPr>
          </w:p>
        </w:tc>
        <w:tc>
          <w:tcPr>
            <w:tcW w:w="1310" w:type="dxa"/>
          </w:tcPr>
          <w:p w14:paraId="56F28BA8" w14:textId="77777777" w:rsidR="00192893" w:rsidRPr="00DF22FF" w:rsidRDefault="00192893" w:rsidP="0080262C">
            <w:pPr>
              <w:pStyle w:val="Default"/>
              <w:rPr>
                <w:rFonts w:ascii="Calibri" w:hAnsi="Calibri" w:cs="Calibri"/>
                <w:sz w:val="23"/>
                <w:szCs w:val="23"/>
              </w:rPr>
            </w:pPr>
          </w:p>
        </w:tc>
      </w:tr>
      <w:tr w:rsidR="00192893" w:rsidRPr="00DF22FF" w14:paraId="61D529C1" w14:textId="77777777" w:rsidTr="00192893">
        <w:tc>
          <w:tcPr>
            <w:tcW w:w="1421" w:type="dxa"/>
            <w:shd w:val="clear" w:color="auto" w:fill="auto"/>
          </w:tcPr>
          <w:p w14:paraId="2A184958"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00C2873F"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41CB19EF"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27AEB972"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750D24A0"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144302A4" w14:textId="77777777" w:rsidR="00192893" w:rsidRPr="00DF22FF" w:rsidRDefault="00192893" w:rsidP="0080262C">
            <w:pPr>
              <w:pStyle w:val="Default"/>
              <w:rPr>
                <w:rFonts w:ascii="Calibri" w:hAnsi="Calibri" w:cs="Calibri"/>
                <w:sz w:val="23"/>
                <w:szCs w:val="23"/>
              </w:rPr>
            </w:pPr>
          </w:p>
        </w:tc>
        <w:tc>
          <w:tcPr>
            <w:tcW w:w="1310" w:type="dxa"/>
          </w:tcPr>
          <w:p w14:paraId="69C9126F" w14:textId="77777777" w:rsidR="00192893" w:rsidRPr="00DF22FF" w:rsidRDefault="00192893" w:rsidP="0080262C">
            <w:pPr>
              <w:pStyle w:val="Default"/>
              <w:rPr>
                <w:rFonts w:ascii="Calibri" w:hAnsi="Calibri" w:cs="Calibri"/>
                <w:sz w:val="23"/>
                <w:szCs w:val="23"/>
              </w:rPr>
            </w:pPr>
          </w:p>
        </w:tc>
      </w:tr>
      <w:tr w:rsidR="00192893" w:rsidRPr="00DF22FF" w14:paraId="27D04E2E" w14:textId="77777777" w:rsidTr="00192893">
        <w:tc>
          <w:tcPr>
            <w:tcW w:w="1421" w:type="dxa"/>
            <w:shd w:val="clear" w:color="auto" w:fill="auto"/>
          </w:tcPr>
          <w:p w14:paraId="49AFAD80"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739FDFEA"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575DFABC"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4B68D956"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10668652"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483BB59B" w14:textId="77777777" w:rsidR="00192893" w:rsidRPr="00DF22FF" w:rsidRDefault="00192893" w:rsidP="0080262C">
            <w:pPr>
              <w:pStyle w:val="Default"/>
              <w:rPr>
                <w:rFonts w:ascii="Calibri" w:hAnsi="Calibri" w:cs="Calibri"/>
                <w:sz w:val="23"/>
                <w:szCs w:val="23"/>
              </w:rPr>
            </w:pPr>
          </w:p>
        </w:tc>
        <w:tc>
          <w:tcPr>
            <w:tcW w:w="1310" w:type="dxa"/>
          </w:tcPr>
          <w:p w14:paraId="35B2CF87" w14:textId="77777777" w:rsidR="00192893" w:rsidRPr="00DF22FF" w:rsidRDefault="00192893" w:rsidP="0080262C">
            <w:pPr>
              <w:pStyle w:val="Default"/>
              <w:rPr>
                <w:rFonts w:ascii="Calibri" w:hAnsi="Calibri" w:cs="Calibri"/>
                <w:sz w:val="23"/>
                <w:szCs w:val="23"/>
              </w:rPr>
            </w:pPr>
          </w:p>
        </w:tc>
      </w:tr>
      <w:tr w:rsidR="00192893" w:rsidRPr="00DF22FF" w14:paraId="5722537B" w14:textId="77777777" w:rsidTr="00192893">
        <w:tc>
          <w:tcPr>
            <w:tcW w:w="1421" w:type="dxa"/>
            <w:shd w:val="clear" w:color="auto" w:fill="auto"/>
          </w:tcPr>
          <w:p w14:paraId="7D53EFE8"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18279623"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41B7841F"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38547713"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1B68D744"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20170A7F" w14:textId="77777777" w:rsidR="00192893" w:rsidRPr="00DF22FF" w:rsidRDefault="00192893" w:rsidP="0080262C">
            <w:pPr>
              <w:pStyle w:val="Default"/>
              <w:rPr>
                <w:rFonts w:ascii="Calibri" w:hAnsi="Calibri" w:cs="Calibri"/>
                <w:sz w:val="23"/>
                <w:szCs w:val="23"/>
              </w:rPr>
            </w:pPr>
          </w:p>
        </w:tc>
        <w:tc>
          <w:tcPr>
            <w:tcW w:w="1310" w:type="dxa"/>
          </w:tcPr>
          <w:p w14:paraId="2EFA65DB" w14:textId="77777777" w:rsidR="00192893" w:rsidRPr="00DF22FF" w:rsidRDefault="00192893" w:rsidP="0080262C">
            <w:pPr>
              <w:pStyle w:val="Default"/>
              <w:rPr>
                <w:rFonts w:ascii="Calibri" w:hAnsi="Calibri" w:cs="Calibri"/>
                <w:sz w:val="23"/>
                <w:szCs w:val="23"/>
              </w:rPr>
            </w:pPr>
          </w:p>
        </w:tc>
      </w:tr>
      <w:tr w:rsidR="00192893" w:rsidRPr="00DF22FF" w14:paraId="5EE41EA1" w14:textId="77777777" w:rsidTr="00192893">
        <w:tc>
          <w:tcPr>
            <w:tcW w:w="1421" w:type="dxa"/>
            <w:shd w:val="clear" w:color="auto" w:fill="auto"/>
          </w:tcPr>
          <w:p w14:paraId="5AE9761D"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49652DF8"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49A17176"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518AAB0F"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4FD14D91"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2B999BD4" w14:textId="77777777" w:rsidR="00192893" w:rsidRPr="00DF22FF" w:rsidRDefault="00192893" w:rsidP="0080262C">
            <w:pPr>
              <w:pStyle w:val="Default"/>
              <w:rPr>
                <w:rFonts w:ascii="Calibri" w:hAnsi="Calibri" w:cs="Calibri"/>
                <w:sz w:val="23"/>
                <w:szCs w:val="23"/>
              </w:rPr>
            </w:pPr>
          </w:p>
        </w:tc>
        <w:tc>
          <w:tcPr>
            <w:tcW w:w="1310" w:type="dxa"/>
          </w:tcPr>
          <w:p w14:paraId="3EFBD9ED" w14:textId="77777777" w:rsidR="00192893" w:rsidRPr="00DF22FF" w:rsidRDefault="00192893" w:rsidP="0080262C">
            <w:pPr>
              <w:pStyle w:val="Default"/>
              <w:rPr>
                <w:rFonts w:ascii="Calibri" w:hAnsi="Calibri" w:cs="Calibri"/>
                <w:sz w:val="23"/>
                <w:szCs w:val="23"/>
              </w:rPr>
            </w:pPr>
          </w:p>
        </w:tc>
      </w:tr>
      <w:tr w:rsidR="00192893" w:rsidRPr="00DF22FF" w14:paraId="326E8FF7" w14:textId="77777777" w:rsidTr="00192893">
        <w:tc>
          <w:tcPr>
            <w:tcW w:w="1421" w:type="dxa"/>
            <w:shd w:val="clear" w:color="auto" w:fill="auto"/>
          </w:tcPr>
          <w:p w14:paraId="7077F5E7"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4521A2F1"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3674D37D"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3AE23761"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13735D55"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4BD0383B" w14:textId="77777777" w:rsidR="00192893" w:rsidRPr="00DF22FF" w:rsidRDefault="00192893" w:rsidP="0080262C">
            <w:pPr>
              <w:pStyle w:val="Default"/>
              <w:rPr>
                <w:rFonts w:ascii="Calibri" w:hAnsi="Calibri" w:cs="Calibri"/>
                <w:sz w:val="23"/>
                <w:szCs w:val="23"/>
              </w:rPr>
            </w:pPr>
          </w:p>
        </w:tc>
        <w:tc>
          <w:tcPr>
            <w:tcW w:w="1310" w:type="dxa"/>
          </w:tcPr>
          <w:p w14:paraId="0E0A0BAC" w14:textId="77777777" w:rsidR="00192893" w:rsidRPr="00DF22FF" w:rsidRDefault="00192893" w:rsidP="0080262C">
            <w:pPr>
              <w:pStyle w:val="Default"/>
              <w:rPr>
                <w:rFonts w:ascii="Calibri" w:hAnsi="Calibri" w:cs="Calibri"/>
                <w:sz w:val="23"/>
                <w:szCs w:val="23"/>
              </w:rPr>
            </w:pPr>
          </w:p>
        </w:tc>
      </w:tr>
      <w:tr w:rsidR="00192893" w:rsidRPr="00DF22FF" w14:paraId="6A81FB11" w14:textId="77777777" w:rsidTr="00192893">
        <w:tc>
          <w:tcPr>
            <w:tcW w:w="1421" w:type="dxa"/>
            <w:shd w:val="clear" w:color="auto" w:fill="auto"/>
          </w:tcPr>
          <w:p w14:paraId="5695BF56"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49DA2075"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501BF6A7"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5BD24FD0"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2E4CD507"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549527B0" w14:textId="77777777" w:rsidR="00192893" w:rsidRPr="00DF22FF" w:rsidRDefault="00192893" w:rsidP="0080262C">
            <w:pPr>
              <w:pStyle w:val="Default"/>
              <w:rPr>
                <w:rFonts w:ascii="Calibri" w:hAnsi="Calibri" w:cs="Calibri"/>
                <w:sz w:val="23"/>
                <w:szCs w:val="23"/>
              </w:rPr>
            </w:pPr>
          </w:p>
        </w:tc>
        <w:tc>
          <w:tcPr>
            <w:tcW w:w="1310" w:type="dxa"/>
          </w:tcPr>
          <w:p w14:paraId="792062FA" w14:textId="77777777" w:rsidR="00192893" w:rsidRPr="00DF22FF" w:rsidRDefault="00192893" w:rsidP="0080262C">
            <w:pPr>
              <w:pStyle w:val="Default"/>
              <w:rPr>
                <w:rFonts w:ascii="Calibri" w:hAnsi="Calibri" w:cs="Calibri"/>
                <w:sz w:val="23"/>
                <w:szCs w:val="23"/>
              </w:rPr>
            </w:pPr>
          </w:p>
        </w:tc>
      </w:tr>
      <w:tr w:rsidR="00192893" w:rsidRPr="00DF22FF" w14:paraId="0116E049" w14:textId="77777777" w:rsidTr="00192893">
        <w:tc>
          <w:tcPr>
            <w:tcW w:w="1421" w:type="dxa"/>
            <w:shd w:val="clear" w:color="auto" w:fill="auto"/>
          </w:tcPr>
          <w:p w14:paraId="1789AAE6"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176DE65D"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6E2B4916"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0D9FBFE4"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44913AB6"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12862A64" w14:textId="77777777" w:rsidR="00192893" w:rsidRPr="00DF22FF" w:rsidRDefault="00192893" w:rsidP="0080262C">
            <w:pPr>
              <w:pStyle w:val="Default"/>
              <w:rPr>
                <w:rFonts w:ascii="Calibri" w:hAnsi="Calibri" w:cs="Calibri"/>
                <w:sz w:val="23"/>
                <w:szCs w:val="23"/>
              </w:rPr>
            </w:pPr>
          </w:p>
        </w:tc>
        <w:tc>
          <w:tcPr>
            <w:tcW w:w="1310" w:type="dxa"/>
          </w:tcPr>
          <w:p w14:paraId="401502BD" w14:textId="77777777" w:rsidR="00192893" w:rsidRPr="00DF22FF" w:rsidRDefault="00192893" w:rsidP="0080262C">
            <w:pPr>
              <w:pStyle w:val="Default"/>
              <w:rPr>
                <w:rFonts w:ascii="Calibri" w:hAnsi="Calibri" w:cs="Calibri"/>
                <w:sz w:val="23"/>
                <w:szCs w:val="23"/>
              </w:rPr>
            </w:pPr>
          </w:p>
        </w:tc>
      </w:tr>
      <w:tr w:rsidR="00192893" w:rsidRPr="00DF22FF" w14:paraId="716D3663" w14:textId="77777777" w:rsidTr="00192893">
        <w:tc>
          <w:tcPr>
            <w:tcW w:w="1421" w:type="dxa"/>
            <w:shd w:val="clear" w:color="auto" w:fill="auto"/>
          </w:tcPr>
          <w:p w14:paraId="65A6F8E7"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51A7B273"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2975C6BC"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2655F5C9"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4AC2F18B"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33B92CF3" w14:textId="77777777" w:rsidR="00192893" w:rsidRPr="00DF22FF" w:rsidRDefault="00192893" w:rsidP="0080262C">
            <w:pPr>
              <w:pStyle w:val="Default"/>
              <w:rPr>
                <w:rFonts w:ascii="Calibri" w:hAnsi="Calibri" w:cs="Calibri"/>
                <w:sz w:val="23"/>
                <w:szCs w:val="23"/>
              </w:rPr>
            </w:pPr>
          </w:p>
        </w:tc>
        <w:tc>
          <w:tcPr>
            <w:tcW w:w="1310" w:type="dxa"/>
          </w:tcPr>
          <w:p w14:paraId="61FE3CBE" w14:textId="77777777" w:rsidR="00192893" w:rsidRPr="00DF22FF" w:rsidRDefault="00192893" w:rsidP="0080262C">
            <w:pPr>
              <w:pStyle w:val="Default"/>
              <w:rPr>
                <w:rFonts w:ascii="Calibri" w:hAnsi="Calibri" w:cs="Calibri"/>
                <w:sz w:val="23"/>
                <w:szCs w:val="23"/>
              </w:rPr>
            </w:pPr>
          </w:p>
        </w:tc>
      </w:tr>
      <w:tr w:rsidR="00192893" w:rsidRPr="00DF22FF" w14:paraId="357C81EF" w14:textId="77777777" w:rsidTr="00192893">
        <w:tc>
          <w:tcPr>
            <w:tcW w:w="1421" w:type="dxa"/>
            <w:shd w:val="clear" w:color="auto" w:fill="auto"/>
          </w:tcPr>
          <w:p w14:paraId="05CC6D5A"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0E8BD311"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252CDD96"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453D95FD"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66AFE439"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04D34C55" w14:textId="77777777" w:rsidR="00192893" w:rsidRPr="00DF22FF" w:rsidRDefault="00192893" w:rsidP="0080262C">
            <w:pPr>
              <w:pStyle w:val="Default"/>
              <w:rPr>
                <w:rFonts w:ascii="Calibri" w:hAnsi="Calibri" w:cs="Calibri"/>
                <w:sz w:val="23"/>
                <w:szCs w:val="23"/>
              </w:rPr>
            </w:pPr>
          </w:p>
        </w:tc>
        <w:tc>
          <w:tcPr>
            <w:tcW w:w="1310" w:type="dxa"/>
          </w:tcPr>
          <w:p w14:paraId="39240264" w14:textId="77777777" w:rsidR="00192893" w:rsidRPr="00DF22FF" w:rsidRDefault="00192893" w:rsidP="0080262C">
            <w:pPr>
              <w:pStyle w:val="Default"/>
              <w:rPr>
                <w:rFonts w:ascii="Calibri" w:hAnsi="Calibri" w:cs="Calibri"/>
                <w:sz w:val="23"/>
                <w:szCs w:val="23"/>
              </w:rPr>
            </w:pPr>
          </w:p>
        </w:tc>
      </w:tr>
      <w:tr w:rsidR="00192893" w:rsidRPr="00DF22FF" w14:paraId="6A062A07" w14:textId="77777777" w:rsidTr="00192893">
        <w:tc>
          <w:tcPr>
            <w:tcW w:w="1421" w:type="dxa"/>
            <w:shd w:val="clear" w:color="auto" w:fill="auto"/>
          </w:tcPr>
          <w:p w14:paraId="04916BDE"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59E3E669"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170B1DEB"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208776B2"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07E15898"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6B106F18" w14:textId="77777777" w:rsidR="00192893" w:rsidRPr="00DF22FF" w:rsidRDefault="00192893" w:rsidP="0080262C">
            <w:pPr>
              <w:pStyle w:val="Default"/>
              <w:rPr>
                <w:rFonts w:ascii="Calibri" w:hAnsi="Calibri" w:cs="Calibri"/>
                <w:sz w:val="23"/>
                <w:szCs w:val="23"/>
              </w:rPr>
            </w:pPr>
          </w:p>
        </w:tc>
        <w:tc>
          <w:tcPr>
            <w:tcW w:w="1310" w:type="dxa"/>
          </w:tcPr>
          <w:p w14:paraId="7082EE8A" w14:textId="77777777" w:rsidR="00192893" w:rsidRPr="00DF22FF" w:rsidRDefault="00192893" w:rsidP="0080262C">
            <w:pPr>
              <w:pStyle w:val="Default"/>
              <w:rPr>
                <w:rFonts w:ascii="Calibri" w:hAnsi="Calibri" w:cs="Calibri"/>
                <w:sz w:val="23"/>
                <w:szCs w:val="23"/>
              </w:rPr>
            </w:pPr>
          </w:p>
        </w:tc>
      </w:tr>
      <w:tr w:rsidR="00192893" w:rsidRPr="00DF22FF" w14:paraId="5D1A1411" w14:textId="77777777" w:rsidTr="00192893">
        <w:tc>
          <w:tcPr>
            <w:tcW w:w="1421" w:type="dxa"/>
            <w:shd w:val="clear" w:color="auto" w:fill="auto"/>
          </w:tcPr>
          <w:p w14:paraId="09873F2A"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248EE1F6"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187F5A95"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68C2D327"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152B74E2"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3F2FC34A" w14:textId="77777777" w:rsidR="00192893" w:rsidRPr="00DF22FF" w:rsidRDefault="00192893" w:rsidP="0080262C">
            <w:pPr>
              <w:pStyle w:val="Default"/>
              <w:rPr>
                <w:rFonts w:ascii="Calibri" w:hAnsi="Calibri" w:cs="Calibri"/>
                <w:sz w:val="23"/>
                <w:szCs w:val="23"/>
              </w:rPr>
            </w:pPr>
          </w:p>
        </w:tc>
        <w:tc>
          <w:tcPr>
            <w:tcW w:w="1310" w:type="dxa"/>
          </w:tcPr>
          <w:p w14:paraId="2663C8C6" w14:textId="77777777" w:rsidR="00192893" w:rsidRPr="00DF22FF" w:rsidRDefault="00192893" w:rsidP="0080262C">
            <w:pPr>
              <w:pStyle w:val="Default"/>
              <w:rPr>
                <w:rFonts w:ascii="Calibri" w:hAnsi="Calibri" w:cs="Calibri"/>
                <w:sz w:val="23"/>
                <w:szCs w:val="23"/>
              </w:rPr>
            </w:pPr>
          </w:p>
        </w:tc>
      </w:tr>
      <w:tr w:rsidR="00192893" w:rsidRPr="00DF22FF" w14:paraId="26A90EEA" w14:textId="77777777" w:rsidTr="00192893">
        <w:tc>
          <w:tcPr>
            <w:tcW w:w="1421" w:type="dxa"/>
            <w:shd w:val="clear" w:color="auto" w:fill="auto"/>
          </w:tcPr>
          <w:p w14:paraId="4C80BC99"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01D00D0E"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259192E7"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5CBD5FF7"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6817727A"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668F93CD" w14:textId="77777777" w:rsidR="00192893" w:rsidRPr="00DF22FF" w:rsidRDefault="00192893" w:rsidP="0080262C">
            <w:pPr>
              <w:pStyle w:val="Default"/>
              <w:rPr>
                <w:rFonts w:ascii="Calibri" w:hAnsi="Calibri" w:cs="Calibri"/>
                <w:sz w:val="23"/>
                <w:szCs w:val="23"/>
              </w:rPr>
            </w:pPr>
          </w:p>
        </w:tc>
        <w:tc>
          <w:tcPr>
            <w:tcW w:w="1310" w:type="dxa"/>
          </w:tcPr>
          <w:p w14:paraId="2D260560" w14:textId="77777777" w:rsidR="00192893" w:rsidRPr="00DF22FF" w:rsidRDefault="00192893" w:rsidP="0080262C">
            <w:pPr>
              <w:pStyle w:val="Default"/>
              <w:rPr>
                <w:rFonts w:ascii="Calibri" w:hAnsi="Calibri" w:cs="Calibri"/>
                <w:sz w:val="23"/>
                <w:szCs w:val="23"/>
              </w:rPr>
            </w:pPr>
          </w:p>
        </w:tc>
      </w:tr>
      <w:tr w:rsidR="00192893" w:rsidRPr="00DF22FF" w14:paraId="555C2947" w14:textId="77777777" w:rsidTr="00192893">
        <w:tc>
          <w:tcPr>
            <w:tcW w:w="1421" w:type="dxa"/>
            <w:shd w:val="clear" w:color="auto" w:fill="auto"/>
          </w:tcPr>
          <w:p w14:paraId="3EADF515"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32A00ACF"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40CB7B6B"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594A9801"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1DB639EE"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72D91196" w14:textId="77777777" w:rsidR="00192893" w:rsidRPr="00DF22FF" w:rsidRDefault="00192893" w:rsidP="0080262C">
            <w:pPr>
              <w:pStyle w:val="Default"/>
              <w:rPr>
                <w:rFonts w:ascii="Calibri" w:hAnsi="Calibri" w:cs="Calibri"/>
                <w:sz w:val="23"/>
                <w:szCs w:val="23"/>
              </w:rPr>
            </w:pPr>
          </w:p>
        </w:tc>
        <w:tc>
          <w:tcPr>
            <w:tcW w:w="1310" w:type="dxa"/>
          </w:tcPr>
          <w:p w14:paraId="0C849531" w14:textId="77777777" w:rsidR="00192893" w:rsidRPr="00DF22FF" w:rsidRDefault="00192893" w:rsidP="0080262C">
            <w:pPr>
              <w:pStyle w:val="Default"/>
              <w:rPr>
                <w:rFonts w:ascii="Calibri" w:hAnsi="Calibri" w:cs="Calibri"/>
                <w:sz w:val="23"/>
                <w:szCs w:val="23"/>
              </w:rPr>
            </w:pPr>
          </w:p>
        </w:tc>
      </w:tr>
      <w:tr w:rsidR="00192893" w:rsidRPr="00DF22FF" w14:paraId="11899D2B" w14:textId="77777777" w:rsidTr="00192893">
        <w:tc>
          <w:tcPr>
            <w:tcW w:w="1421" w:type="dxa"/>
            <w:shd w:val="clear" w:color="auto" w:fill="auto"/>
          </w:tcPr>
          <w:p w14:paraId="4BA876A3"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18DC2FFF"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522A08E0"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31A35EE7"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637CA27A"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3F720500" w14:textId="77777777" w:rsidR="00192893" w:rsidRPr="00DF22FF" w:rsidRDefault="00192893" w:rsidP="0080262C">
            <w:pPr>
              <w:pStyle w:val="Default"/>
              <w:rPr>
                <w:rFonts w:ascii="Calibri" w:hAnsi="Calibri" w:cs="Calibri"/>
                <w:sz w:val="23"/>
                <w:szCs w:val="23"/>
              </w:rPr>
            </w:pPr>
          </w:p>
        </w:tc>
        <w:tc>
          <w:tcPr>
            <w:tcW w:w="1310" w:type="dxa"/>
          </w:tcPr>
          <w:p w14:paraId="1436B34F" w14:textId="77777777" w:rsidR="00192893" w:rsidRPr="00DF22FF" w:rsidRDefault="00192893" w:rsidP="0080262C">
            <w:pPr>
              <w:pStyle w:val="Default"/>
              <w:rPr>
                <w:rFonts w:ascii="Calibri" w:hAnsi="Calibri" w:cs="Calibri"/>
                <w:sz w:val="23"/>
                <w:szCs w:val="23"/>
              </w:rPr>
            </w:pPr>
          </w:p>
        </w:tc>
      </w:tr>
      <w:tr w:rsidR="00192893" w:rsidRPr="00DF22FF" w14:paraId="3113B953" w14:textId="77777777" w:rsidTr="00192893">
        <w:tc>
          <w:tcPr>
            <w:tcW w:w="1421" w:type="dxa"/>
            <w:shd w:val="clear" w:color="auto" w:fill="auto"/>
          </w:tcPr>
          <w:p w14:paraId="675F2853"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489AF0B6"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7B1159EB"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63B38A79"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79D438C4"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5D92BE39" w14:textId="77777777" w:rsidR="00192893" w:rsidRPr="00DF22FF" w:rsidRDefault="00192893" w:rsidP="0080262C">
            <w:pPr>
              <w:pStyle w:val="Default"/>
              <w:rPr>
                <w:rFonts w:ascii="Calibri" w:hAnsi="Calibri" w:cs="Calibri"/>
                <w:sz w:val="23"/>
                <w:szCs w:val="23"/>
              </w:rPr>
            </w:pPr>
          </w:p>
        </w:tc>
        <w:tc>
          <w:tcPr>
            <w:tcW w:w="1310" w:type="dxa"/>
          </w:tcPr>
          <w:p w14:paraId="619876D5" w14:textId="77777777" w:rsidR="00192893" w:rsidRPr="00DF22FF" w:rsidRDefault="00192893" w:rsidP="0080262C">
            <w:pPr>
              <w:pStyle w:val="Default"/>
              <w:rPr>
                <w:rFonts w:ascii="Calibri" w:hAnsi="Calibri" w:cs="Calibri"/>
                <w:sz w:val="23"/>
                <w:szCs w:val="23"/>
              </w:rPr>
            </w:pPr>
          </w:p>
        </w:tc>
      </w:tr>
      <w:tr w:rsidR="00192893" w:rsidRPr="00DF22FF" w14:paraId="64E6E2E4" w14:textId="77777777" w:rsidTr="00192893">
        <w:tc>
          <w:tcPr>
            <w:tcW w:w="1421" w:type="dxa"/>
            <w:shd w:val="clear" w:color="auto" w:fill="auto"/>
          </w:tcPr>
          <w:p w14:paraId="5CB966DD"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4FAC1196"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172B9783"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7E604544"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4E4E493F"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2C5CE65B" w14:textId="77777777" w:rsidR="00192893" w:rsidRPr="00DF22FF" w:rsidRDefault="00192893" w:rsidP="0080262C">
            <w:pPr>
              <w:pStyle w:val="Default"/>
              <w:rPr>
                <w:rFonts w:ascii="Calibri" w:hAnsi="Calibri" w:cs="Calibri"/>
                <w:sz w:val="23"/>
                <w:szCs w:val="23"/>
              </w:rPr>
            </w:pPr>
          </w:p>
        </w:tc>
        <w:tc>
          <w:tcPr>
            <w:tcW w:w="1310" w:type="dxa"/>
          </w:tcPr>
          <w:p w14:paraId="02FDFD31" w14:textId="77777777" w:rsidR="00192893" w:rsidRPr="00DF22FF" w:rsidRDefault="00192893" w:rsidP="0080262C">
            <w:pPr>
              <w:pStyle w:val="Default"/>
              <w:rPr>
                <w:rFonts w:ascii="Calibri" w:hAnsi="Calibri" w:cs="Calibri"/>
                <w:sz w:val="23"/>
                <w:szCs w:val="23"/>
              </w:rPr>
            </w:pPr>
          </w:p>
        </w:tc>
      </w:tr>
      <w:tr w:rsidR="00192893" w:rsidRPr="00DF22FF" w14:paraId="41A685B2" w14:textId="77777777" w:rsidTr="00192893">
        <w:tc>
          <w:tcPr>
            <w:tcW w:w="1421" w:type="dxa"/>
            <w:shd w:val="clear" w:color="auto" w:fill="auto"/>
          </w:tcPr>
          <w:p w14:paraId="089B3779"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45ABE3FD"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6E56423D"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7E381C7C"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49A9CAD7"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11D77572" w14:textId="77777777" w:rsidR="00192893" w:rsidRPr="00DF22FF" w:rsidRDefault="00192893" w:rsidP="0080262C">
            <w:pPr>
              <w:pStyle w:val="Default"/>
              <w:rPr>
                <w:rFonts w:ascii="Calibri" w:hAnsi="Calibri" w:cs="Calibri"/>
                <w:sz w:val="23"/>
                <w:szCs w:val="23"/>
              </w:rPr>
            </w:pPr>
          </w:p>
        </w:tc>
        <w:tc>
          <w:tcPr>
            <w:tcW w:w="1310" w:type="dxa"/>
          </w:tcPr>
          <w:p w14:paraId="11C15A01" w14:textId="77777777" w:rsidR="00192893" w:rsidRPr="00DF22FF" w:rsidRDefault="00192893" w:rsidP="0080262C">
            <w:pPr>
              <w:pStyle w:val="Default"/>
              <w:rPr>
                <w:rFonts w:ascii="Calibri" w:hAnsi="Calibri" w:cs="Calibri"/>
                <w:sz w:val="23"/>
                <w:szCs w:val="23"/>
              </w:rPr>
            </w:pPr>
          </w:p>
        </w:tc>
      </w:tr>
      <w:tr w:rsidR="00192893" w:rsidRPr="00DF22FF" w14:paraId="16C3835F" w14:textId="77777777" w:rsidTr="00192893">
        <w:tc>
          <w:tcPr>
            <w:tcW w:w="1421" w:type="dxa"/>
            <w:shd w:val="clear" w:color="auto" w:fill="auto"/>
          </w:tcPr>
          <w:p w14:paraId="2C63D362"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0CB128A7"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03713E2D"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2A6AFDF8"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659DE0B8"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74C2D393" w14:textId="77777777" w:rsidR="00192893" w:rsidRPr="00DF22FF" w:rsidRDefault="00192893" w:rsidP="0080262C">
            <w:pPr>
              <w:pStyle w:val="Default"/>
              <w:rPr>
                <w:rFonts w:ascii="Calibri" w:hAnsi="Calibri" w:cs="Calibri"/>
                <w:sz w:val="23"/>
                <w:szCs w:val="23"/>
              </w:rPr>
            </w:pPr>
          </w:p>
        </w:tc>
        <w:tc>
          <w:tcPr>
            <w:tcW w:w="1310" w:type="dxa"/>
          </w:tcPr>
          <w:p w14:paraId="713B9B58" w14:textId="77777777" w:rsidR="00192893" w:rsidRPr="00DF22FF" w:rsidRDefault="00192893" w:rsidP="0080262C">
            <w:pPr>
              <w:pStyle w:val="Default"/>
              <w:rPr>
                <w:rFonts w:ascii="Calibri" w:hAnsi="Calibri" w:cs="Calibri"/>
                <w:sz w:val="23"/>
                <w:szCs w:val="23"/>
              </w:rPr>
            </w:pPr>
          </w:p>
        </w:tc>
      </w:tr>
      <w:tr w:rsidR="00192893" w:rsidRPr="00DF22FF" w14:paraId="4A421A75" w14:textId="77777777" w:rsidTr="00192893">
        <w:tc>
          <w:tcPr>
            <w:tcW w:w="1421" w:type="dxa"/>
            <w:shd w:val="clear" w:color="auto" w:fill="auto"/>
          </w:tcPr>
          <w:p w14:paraId="6593857D"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6774EC2B"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0B950CB5"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7015427C"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7AA47ADE"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130A7F2D" w14:textId="77777777" w:rsidR="00192893" w:rsidRPr="00DF22FF" w:rsidRDefault="00192893" w:rsidP="0080262C">
            <w:pPr>
              <w:pStyle w:val="Default"/>
              <w:rPr>
                <w:rFonts w:ascii="Calibri" w:hAnsi="Calibri" w:cs="Calibri"/>
                <w:sz w:val="23"/>
                <w:szCs w:val="23"/>
              </w:rPr>
            </w:pPr>
          </w:p>
        </w:tc>
        <w:tc>
          <w:tcPr>
            <w:tcW w:w="1310" w:type="dxa"/>
          </w:tcPr>
          <w:p w14:paraId="14BDA3D0" w14:textId="77777777" w:rsidR="00192893" w:rsidRPr="00DF22FF" w:rsidRDefault="00192893" w:rsidP="0080262C">
            <w:pPr>
              <w:pStyle w:val="Default"/>
              <w:rPr>
                <w:rFonts w:ascii="Calibri" w:hAnsi="Calibri" w:cs="Calibri"/>
                <w:sz w:val="23"/>
                <w:szCs w:val="23"/>
              </w:rPr>
            </w:pPr>
          </w:p>
        </w:tc>
      </w:tr>
      <w:tr w:rsidR="00192893" w:rsidRPr="00DF22FF" w14:paraId="67B6DE27" w14:textId="77777777" w:rsidTr="00192893">
        <w:tc>
          <w:tcPr>
            <w:tcW w:w="1421" w:type="dxa"/>
            <w:shd w:val="clear" w:color="auto" w:fill="auto"/>
          </w:tcPr>
          <w:p w14:paraId="64FDE7AC"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7BADA445"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4F83F5C2"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1477F5B6"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5919FF9D"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5570023A" w14:textId="77777777" w:rsidR="00192893" w:rsidRPr="00DF22FF" w:rsidRDefault="00192893" w:rsidP="0080262C">
            <w:pPr>
              <w:pStyle w:val="Default"/>
              <w:rPr>
                <w:rFonts w:ascii="Calibri" w:hAnsi="Calibri" w:cs="Calibri"/>
                <w:sz w:val="23"/>
                <w:szCs w:val="23"/>
              </w:rPr>
            </w:pPr>
          </w:p>
        </w:tc>
        <w:tc>
          <w:tcPr>
            <w:tcW w:w="1310" w:type="dxa"/>
          </w:tcPr>
          <w:p w14:paraId="45123CE4" w14:textId="77777777" w:rsidR="00192893" w:rsidRPr="00DF22FF" w:rsidRDefault="00192893" w:rsidP="0080262C">
            <w:pPr>
              <w:pStyle w:val="Default"/>
              <w:rPr>
                <w:rFonts w:ascii="Calibri" w:hAnsi="Calibri" w:cs="Calibri"/>
                <w:sz w:val="23"/>
                <w:szCs w:val="23"/>
              </w:rPr>
            </w:pPr>
          </w:p>
        </w:tc>
      </w:tr>
      <w:tr w:rsidR="00192893" w:rsidRPr="00DF22FF" w14:paraId="50B01AEA" w14:textId="77777777" w:rsidTr="00192893">
        <w:tc>
          <w:tcPr>
            <w:tcW w:w="1421" w:type="dxa"/>
            <w:shd w:val="clear" w:color="auto" w:fill="auto"/>
          </w:tcPr>
          <w:p w14:paraId="6D756A83"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4C841674"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025E4B84"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7683C597"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38402C5E"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10F2DBF5" w14:textId="77777777" w:rsidR="00192893" w:rsidRPr="00DF22FF" w:rsidRDefault="00192893" w:rsidP="0080262C">
            <w:pPr>
              <w:pStyle w:val="Default"/>
              <w:rPr>
                <w:rFonts w:ascii="Calibri" w:hAnsi="Calibri" w:cs="Calibri"/>
                <w:sz w:val="23"/>
                <w:szCs w:val="23"/>
              </w:rPr>
            </w:pPr>
          </w:p>
        </w:tc>
        <w:tc>
          <w:tcPr>
            <w:tcW w:w="1310" w:type="dxa"/>
          </w:tcPr>
          <w:p w14:paraId="4FECF642" w14:textId="77777777" w:rsidR="00192893" w:rsidRPr="00DF22FF" w:rsidRDefault="00192893" w:rsidP="0080262C">
            <w:pPr>
              <w:pStyle w:val="Default"/>
              <w:rPr>
                <w:rFonts w:ascii="Calibri" w:hAnsi="Calibri" w:cs="Calibri"/>
                <w:sz w:val="23"/>
                <w:szCs w:val="23"/>
              </w:rPr>
            </w:pPr>
          </w:p>
        </w:tc>
      </w:tr>
      <w:tr w:rsidR="00192893" w:rsidRPr="00DF22FF" w14:paraId="1A95B52A" w14:textId="77777777" w:rsidTr="00192893">
        <w:tc>
          <w:tcPr>
            <w:tcW w:w="1421" w:type="dxa"/>
            <w:shd w:val="clear" w:color="auto" w:fill="auto"/>
          </w:tcPr>
          <w:p w14:paraId="0F057427"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5F45BA48"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11084C41"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066202E7"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79160E9D"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5E3B8DCD" w14:textId="77777777" w:rsidR="00192893" w:rsidRPr="00DF22FF" w:rsidRDefault="00192893" w:rsidP="0080262C">
            <w:pPr>
              <w:pStyle w:val="Default"/>
              <w:rPr>
                <w:rFonts w:ascii="Calibri" w:hAnsi="Calibri" w:cs="Calibri"/>
                <w:sz w:val="23"/>
                <w:szCs w:val="23"/>
              </w:rPr>
            </w:pPr>
          </w:p>
        </w:tc>
        <w:tc>
          <w:tcPr>
            <w:tcW w:w="1310" w:type="dxa"/>
          </w:tcPr>
          <w:p w14:paraId="2DBBD98D" w14:textId="77777777" w:rsidR="00192893" w:rsidRPr="00DF22FF" w:rsidRDefault="00192893" w:rsidP="0080262C">
            <w:pPr>
              <w:pStyle w:val="Default"/>
              <w:rPr>
                <w:rFonts w:ascii="Calibri" w:hAnsi="Calibri" w:cs="Calibri"/>
                <w:sz w:val="23"/>
                <w:szCs w:val="23"/>
              </w:rPr>
            </w:pPr>
          </w:p>
        </w:tc>
      </w:tr>
      <w:tr w:rsidR="00192893" w:rsidRPr="00DF22FF" w14:paraId="78575F4F" w14:textId="77777777" w:rsidTr="00192893">
        <w:tc>
          <w:tcPr>
            <w:tcW w:w="1421" w:type="dxa"/>
            <w:shd w:val="clear" w:color="auto" w:fill="auto"/>
          </w:tcPr>
          <w:p w14:paraId="7C53D5E9"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37423AB0"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02D25346"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59D15608"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4EDE5430"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425099C4" w14:textId="77777777" w:rsidR="00192893" w:rsidRPr="00DF22FF" w:rsidRDefault="00192893" w:rsidP="0080262C">
            <w:pPr>
              <w:pStyle w:val="Default"/>
              <w:rPr>
                <w:rFonts w:ascii="Calibri" w:hAnsi="Calibri" w:cs="Calibri"/>
                <w:sz w:val="23"/>
                <w:szCs w:val="23"/>
              </w:rPr>
            </w:pPr>
          </w:p>
        </w:tc>
        <w:tc>
          <w:tcPr>
            <w:tcW w:w="1310" w:type="dxa"/>
          </w:tcPr>
          <w:p w14:paraId="2927D65C" w14:textId="77777777" w:rsidR="00192893" w:rsidRPr="00DF22FF" w:rsidRDefault="00192893" w:rsidP="0080262C">
            <w:pPr>
              <w:pStyle w:val="Default"/>
              <w:rPr>
                <w:rFonts w:ascii="Calibri" w:hAnsi="Calibri" w:cs="Calibri"/>
                <w:sz w:val="23"/>
                <w:szCs w:val="23"/>
              </w:rPr>
            </w:pPr>
          </w:p>
        </w:tc>
      </w:tr>
      <w:tr w:rsidR="00192893" w:rsidRPr="00DF22FF" w14:paraId="2DB5B8F5" w14:textId="77777777" w:rsidTr="00192893">
        <w:tc>
          <w:tcPr>
            <w:tcW w:w="1421" w:type="dxa"/>
            <w:shd w:val="clear" w:color="auto" w:fill="auto"/>
          </w:tcPr>
          <w:p w14:paraId="4AF05C60"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0214A053"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6C5754A2"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6D56CBCE"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35D57F78"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5A87EC25" w14:textId="77777777" w:rsidR="00192893" w:rsidRPr="00DF22FF" w:rsidRDefault="00192893" w:rsidP="0080262C">
            <w:pPr>
              <w:pStyle w:val="Default"/>
              <w:rPr>
                <w:rFonts w:ascii="Calibri" w:hAnsi="Calibri" w:cs="Calibri"/>
                <w:sz w:val="23"/>
                <w:szCs w:val="23"/>
              </w:rPr>
            </w:pPr>
          </w:p>
        </w:tc>
        <w:tc>
          <w:tcPr>
            <w:tcW w:w="1310" w:type="dxa"/>
          </w:tcPr>
          <w:p w14:paraId="2B7B2135" w14:textId="77777777" w:rsidR="00192893" w:rsidRPr="00DF22FF" w:rsidRDefault="00192893" w:rsidP="0080262C">
            <w:pPr>
              <w:pStyle w:val="Default"/>
              <w:rPr>
                <w:rFonts w:ascii="Calibri" w:hAnsi="Calibri" w:cs="Calibri"/>
                <w:sz w:val="23"/>
                <w:szCs w:val="23"/>
              </w:rPr>
            </w:pPr>
          </w:p>
        </w:tc>
      </w:tr>
      <w:tr w:rsidR="00192893" w:rsidRPr="00DF22FF" w14:paraId="4D3C885B" w14:textId="77777777" w:rsidTr="00192893">
        <w:tc>
          <w:tcPr>
            <w:tcW w:w="1421" w:type="dxa"/>
            <w:shd w:val="clear" w:color="auto" w:fill="auto"/>
          </w:tcPr>
          <w:p w14:paraId="2F856C84"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2CA0D1CE"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309D9B1D"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295461C2"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25370820"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4B3F7363" w14:textId="77777777" w:rsidR="00192893" w:rsidRPr="00DF22FF" w:rsidRDefault="00192893" w:rsidP="0080262C">
            <w:pPr>
              <w:pStyle w:val="Default"/>
              <w:rPr>
                <w:rFonts w:ascii="Calibri" w:hAnsi="Calibri" w:cs="Calibri"/>
                <w:sz w:val="23"/>
                <w:szCs w:val="23"/>
              </w:rPr>
            </w:pPr>
          </w:p>
        </w:tc>
        <w:tc>
          <w:tcPr>
            <w:tcW w:w="1310" w:type="dxa"/>
          </w:tcPr>
          <w:p w14:paraId="5C3A8CE8" w14:textId="77777777" w:rsidR="00192893" w:rsidRPr="00DF22FF" w:rsidRDefault="00192893" w:rsidP="0080262C">
            <w:pPr>
              <w:pStyle w:val="Default"/>
              <w:rPr>
                <w:rFonts w:ascii="Calibri" w:hAnsi="Calibri" w:cs="Calibri"/>
                <w:sz w:val="23"/>
                <w:szCs w:val="23"/>
              </w:rPr>
            </w:pPr>
          </w:p>
        </w:tc>
      </w:tr>
      <w:tr w:rsidR="00192893" w:rsidRPr="00DF22FF" w14:paraId="52D74782" w14:textId="77777777" w:rsidTr="00192893">
        <w:tc>
          <w:tcPr>
            <w:tcW w:w="1421" w:type="dxa"/>
            <w:shd w:val="clear" w:color="auto" w:fill="auto"/>
          </w:tcPr>
          <w:p w14:paraId="2647F05D"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30DCE971"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25F45CBC"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2A96531E"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63FF6FED"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5975C29E" w14:textId="77777777" w:rsidR="00192893" w:rsidRPr="00DF22FF" w:rsidRDefault="00192893" w:rsidP="0080262C">
            <w:pPr>
              <w:pStyle w:val="Default"/>
              <w:rPr>
                <w:rFonts w:ascii="Calibri" w:hAnsi="Calibri" w:cs="Calibri"/>
                <w:sz w:val="23"/>
                <w:szCs w:val="23"/>
              </w:rPr>
            </w:pPr>
          </w:p>
        </w:tc>
        <w:tc>
          <w:tcPr>
            <w:tcW w:w="1310" w:type="dxa"/>
          </w:tcPr>
          <w:p w14:paraId="15B81A57" w14:textId="77777777" w:rsidR="00192893" w:rsidRPr="00DF22FF" w:rsidRDefault="00192893" w:rsidP="0080262C">
            <w:pPr>
              <w:pStyle w:val="Default"/>
              <w:rPr>
                <w:rFonts w:ascii="Calibri" w:hAnsi="Calibri" w:cs="Calibri"/>
                <w:sz w:val="23"/>
                <w:szCs w:val="23"/>
              </w:rPr>
            </w:pPr>
          </w:p>
        </w:tc>
      </w:tr>
      <w:tr w:rsidR="00192893" w:rsidRPr="00DF22FF" w14:paraId="06B2BABA" w14:textId="77777777" w:rsidTr="00192893">
        <w:tc>
          <w:tcPr>
            <w:tcW w:w="1421" w:type="dxa"/>
            <w:shd w:val="clear" w:color="auto" w:fill="auto"/>
          </w:tcPr>
          <w:p w14:paraId="27DF2024" w14:textId="77777777" w:rsidR="00192893" w:rsidRPr="00DF22FF" w:rsidRDefault="00192893" w:rsidP="0080262C">
            <w:pPr>
              <w:pStyle w:val="Default"/>
              <w:rPr>
                <w:rFonts w:ascii="Calibri" w:hAnsi="Calibri" w:cs="Calibri"/>
                <w:sz w:val="23"/>
                <w:szCs w:val="23"/>
              </w:rPr>
            </w:pPr>
          </w:p>
        </w:tc>
        <w:tc>
          <w:tcPr>
            <w:tcW w:w="1487" w:type="dxa"/>
            <w:shd w:val="clear" w:color="auto" w:fill="auto"/>
          </w:tcPr>
          <w:p w14:paraId="35E0DDB8"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0EA6B11E" w14:textId="77777777" w:rsidR="00192893" w:rsidRPr="00DF22FF" w:rsidRDefault="00192893" w:rsidP="0080262C">
            <w:pPr>
              <w:pStyle w:val="Default"/>
              <w:rPr>
                <w:rFonts w:ascii="Calibri" w:hAnsi="Calibri" w:cs="Calibri"/>
                <w:sz w:val="23"/>
                <w:szCs w:val="23"/>
              </w:rPr>
            </w:pPr>
          </w:p>
        </w:tc>
        <w:tc>
          <w:tcPr>
            <w:tcW w:w="1351" w:type="dxa"/>
            <w:shd w:val="clear" w:color="auto" w:fill="auto"/>
          </w:tcPr>
          <w:p w14:paraId="2BE57423" w14:textId="77777777" w:rsidR="00192893" w:rsidRPr="00DF22FF" w:rsidRDefault="00192893" w:rsidP="0080262C">
            <w:pPr>
              <w:pStyle w:val="Default"/>
              <w:rPr>
                <w:rFonts w:ascii="Calibri" w:hAnsi="Calibri" w:cs="Calibri"/>
                <w:sz w:val="23"/>
                <w:szCs w:val="23"/>
              </w:rPr>
            </w:pPr>
          </w:p>
        </w:tc>
        <w:tc>
          <w:tcPr>
            <w:tcW w:w="1499" w:type="dxa"/>
            <w:shd w:val="clear" w:color="auto" w:fill="auto"/>
          </w:tcPr>
          <w:p w14:paraId="1CA52AF3" w14:textId="77777777" w:rsidR="00192893" w:rsidRPr="00DF22FF" w:rsidRDefault="00192893" w:rsidP="0080262C">
            <w:pPr>
              <w:pStyle w:val="Default"/>
              <w:rPr>
                <w:rFonts w:ascii="Calibri" w:hAnsi="Calibri" w:cs="Calibri"/>
                <w:sz w:val="23"/>
                <w:szCs w:val="23"/>
              </w:rPr>
            </w:pPr>
          </w:p>
        </w:tc>
        <w:tc>
          <w:tcPr>
            <w:tcW w:w="1435" w:type="dxa"/>
            <w:shd w:val="clear" w:color="auto" w:fill="auto"/>
          </w:tcPr>
          <w:p w14:paraId="076D63A7" w14:textId="77777777" w:rsidR="00192893" w:rsidRPr="00DF22FF" w:rsidRDefault="00192893" w:rsidP="0080262C">
            <w:pPr>
              <w:pStyle w:val="Default"/>
              <w:rPr>
                <w:rFonts w:ascii="Calibri" w:hAnsi="Calibri" w:cs="Calibri"/>
                <w:sz w:val="23"/>
                <w:szCs w:val="23"/>
              </w:rPr>
            </w:pPr>
          </w:p>
        </w:tc>
        <w:tc>
          <w:tcPr>
            <w:tcW w:w="1310" w:type="dxa"/>
          </w:tcPr>
          <w:p w14:paraId="0A94BA10" w14:textId="77777777" w:rsidR="00192893" w:rsidRPr="00DF22FF" w:rsidRDefault="00192893" w:rsidP="0080262C">
            <w:pPr>
              <w:pStyle w:val="Default"/>
              <w:rPr>
                <w:rFonts w:ascii="Calibri" w:hAnsi="Calibri" w:cs="Calibri"/>
                <w:sz w:val="23"/>
                <w:szCs w:val="23"/>
              </w:rPr>
            </w:pPr>
          </w:p>
        </w:tc>
      </w:tr>
    </w:tbl>
    <w:p w14:paraId="11B22CEB" w14:textId="77777777" w:rsidR="001B27A0" w:rsidRDefault="001B27A0" w:rsidP="001B27A0">
      <w:pPr>
        <w:autoSpaceDE w:val="0"/>
        <w:autoSpaceDN w:val="0"/>
        <w:adjustRightInd w:val="0"/>
        <w:spacing w:after="0" w:line="240" w:lineRule="auto"/>
        <w:ind w:left="284"/>
        <w:jc w:val="both"/>
        <w:rPr>
          <w:rFonts w:cs="Calibri"/>
          <w:sz w:val="20"/>
          <w:szCs w:val="20"/>
        </w:rPr>
      </w:pPr>
    </w:p>
    <w:p w14:paraId="7B71E173" w14:textId="77777777" w:rsidR="001B27A0" w:rsidRDefault="001B27A0" w:rsidP="001B27A0">
      <w:pPr>
        <w:autoSpaceDE w:val="0"/>
        <w:autoSpaceDN w:val="0"/>
        <w:adjustRightInd w:val="0"/>
        <w:spacing w:after="0" w:line="240" w:lineRule="auto"/>
        <w:ind w:left="284"/>
        <w:jc w:val="both"/>
        <w:rPr>
          <w:rFonts w:cs="Calibri"/>
          <w:sz w:val="20"/>
          <w:szCs w:val="20"/>
        </w:rPr>
      </w:pPr>
    </w:p>
    <w:p w14:paraId="5AE2EDD0" w14:textId="77777777" w:rsidR="00192893" w:rsidRPr="00281AE0" w:rsidRDefault="00192893" w:rsidP="00192893">
      <w:pPr>
        <w:numPr>
          <w:ilvl w:val="0"/>
          <w:numId w:val="4"/>
        </w:numPr>
        <w:autoSpaceDE w:val="0"/>
        <w:autoSpaceDN w:val="0"/>
        <w:adjustRightInd w:val="0"/>
        <w:spacing w:after="0" w:line="240" w:lineRule="auto"/>
        <w:ind w:left="284" w:hanging="284"/>
        <w:jc w:val="both"/>
        <w:rPr>
          <w:rFonts w:cs="Calibri"/>
          <w:sz w:val="20"/>
          <w:szCs w:val="20"/>
        </w:rPr>
      </w:pPr>
      <w:r w:rsidRPr="00281AE0">
        <w:rPr>
          <w:rFonts w:cs="Calibri"/>
          <w:sz w:val="20"/>
          <w:szCs w:val="20"/>
        </w:rPr>
        <w:t>che nei propri confronti non è stata pronunciata sentenza di condanna definitiva per uno dei reati di cui al Capo II del Titolo II del codice penale;</w:t>
      </w:r>
    </w:p>
    <w:p w14:paraId="4ECA3A46" w14:textId="77777777" w:rsidR="00192893" w:rsidRPr="00AC5BFB" w:rsidRDefault="00192893" w:rsidP="00192893">
      <w:pPr>
        <w:autoSpaceDE w:val="0"/>
        <w:autoSpaceDN w:val="0"/>
        <w:adjustRightInd w:val="0"/>
        <w:spacing w:after="0" w:line="240" w:lineRule="auto"/>
        <w:ind w:left="284"/>
        <w:jc w:val="both"/>
        <w:rPr>
          <w:rFonts w:cs="Calibri"/>
          <w:sz w:val="20"/>
          <w:szCs w:val="20"/>
          <w:highlight w:val="yellow"/>
        </w:rPr>
      </w:pPr>
    </w:p>
    <w:p w14:paraId="3F2A76FB" w14:textId="77777777" w:rsidR="00192893" w:rsidRPr="00281AE0" w:rsidRDefault="00192893" w:rsidP="00192893">
      <w:pPr>
        <w:numPr>
          <w:ilvl w:val="0"/>
          <w:numId w:val="4"/>
        </w:numPr>
        <w:autoSpaceDE w:val="0"/>
        <w:autoSpaceDN w:val="0"/>
        <w:adjustRightInd w:val="0"/>
        <w:spacing w:after="0" w:line="240" w:lineRule="auto"/>
        <w:ind w:left="284" w:hanging="284"/>
        <w:jc w:val="both"/>
        <w:rPr>
          <w:rFonts w:cs="Calibri"/>
          <w:sz w:val="20"/>
          <w:szCs w:val="20"/>
        </w:rPr>
      </w:pPr>
      <w:r w:rsidRPr="00281AE0">
        <w:rPr>
          <w:rFonts w:cs="Calibri"/>
          <w:sz w:val="20"/>
          <w:szCs w:val="20"/>
        </w:rPr>
        <w:t>che nei propri confronti non è stata pronunciata sentenza di condanna, anche non definitiva, per uno dei reati previsti dall'articolo 94, comm</w:t>
      </w:r>
      <w:r w:rsidR="00D90CAB" w:rsidRPr="00281AE0">
        <w:rPr>
          <w:rFonts w:cs="Calibri"/>
          <w:sz w:val="20"/>
          <w:szCs w:val="20"/>
        </w:rPr>
        <w:t>i</w:t>
      </w:r>
      <w:r w:rsidRPr="00281AE0">
        <w:rPr>
          <w:rFonts w:cs="Calibri"/>
          <w:sz w:val="20"/>
          <w:szCs w:val="20"/>
        </w:rPr>
        <w:t xml:space="preserve"> 1 e 2 del D. Lgs. n. 36/2023 </w:t>
      </w:r>
      <w:r w:rsidR="006B4E96">
        <w:rPr>
          <w:rFonts w:cs="Calibri"/>
          <w:sz w:val="20"/>
          <w:szCs w:val="20"/>
        </w:rPr>
        <w:t xml:space="preserve">e </w:t>
      </w:r>
      <w:proofErr w:type="spellStart"/>
      <w:r w:rsidR="006B4E96">
        <w:rPr>
          <w:rFonts w:cs="Calibri"/>
          <w:sz w:val="20"/>
          <w:szCs w:val="20"/>
        </w:rPr>
        <w:t>s.m.i.</w:t>
      </w:r>
      <w:proofErr w:type="spellEnd"/>
      <w:r w:rsidRPr="00281AE0">
        <w:rPr>
          <w:rFonts w:cs="Calibri"/>
          <w:sz w:val="20"/>
          <w:szCs w:val="20"/>
          <w:vertAlign w:val="superscript"/>
        </w:rPr>
        <w:t>(3)</w:t>
      </w:r>
      <w:r w:rsidRPr="00281AE0">
        <w:rPr>
          <w:rFonts w:cs="Calibri"/>
          <w:sz w:val="20"/>
          <w:szCs w:val="20"/>
        </w:rPr>
        <w:t>;</w:t>
      </w:r>
    </w:p>
    <w:p w14:paraId="5B235612" w14:textId="77777777" w:rsidR="00192893" w:rsidRDefault="00192893" w:rsidP="00192893">
      <w:pPr>
        <w:autoSpaceDE w:val="0"/>
        <w:autoSpaceDN w:val="0"/>
        <w:adjustRightInd w:val="0"/>
        <w:spacing w:after="0" w:line="240" w:lineRule="auto"/>
        <w:ind w:left="284"/>
        <w:jc w:val="both"/>
        <w:rPr>
          <w:rFonts w:cs="Calibri"/>
          <w:sz w:val="20"/>
          <w:szCs w:val="20"/>
        </w:rPr>
      </w:pPr>
    </w:p>
    <w:p w14:paraId="75A9D70A" w14:textId="77777777" w:rsidR="001D184D" w:rsidRPr="00B54935" w:rsidRDefault="001D184D" w:rsidP="00B54935">
      <w:pPr>
        <w:numPr>
          <w:ilvl w:val="0"/>
          <w:numId w:val="4"/>
        </w:numPr>
        <w:autoSpaceDE w:val="0"/>
        <w:autoSpaceDN w:val="0"/>
        <w:adjustRightInd w:val="0"/>
        <w:spacing w:after="0" w:line="240" w:lineRule="auto"/>
        <w:ind w:left="284" w:hanging="284"/>
        <w:jc w:val="both"/>
        <w:rPr>
          <w:rFonts w:cs="Calibri"/>
          <w:sz w:val="20"/>
          <w:szCs w:val="20"/>
        </w:rPr>
      </w:pPr>
      <w:r w:rsidRPr="00B54935">
        <w:rPr>
          <w:rFonts w:cs="Calibri"/>
          <w:sz w:val="20"/>
          <w:szCs w:val="20"/>
        </w:rPr>
        <w:t>il soggetto gestore non ha commesso violazioni gravi, definitivamente accertate, rispetto agli obblighi relativi al pagamento</w:t>
      </w:r>
      <w:r w:rsidR="00B54935">
        <w:rPr>
          <w:rFonts w:cs="Calibri"/>
          <w:sz w:val="20"/>
          <w:szCs w:val="20"/>
        </w:rPr>
        <w:t xml:space="preserve"> </w:t>
      </w:r>
      <w:r w:rsidR="00B54935" w:rsidRPr="00B54935">
        <w:rPr>
          <w:rFonts w:cs="Calibri"/>
          <w:sz w:val="20"/>
          <w:szCs w:val="20"/>
        </w:rPr>
        <w:t xml:space="preserve">dei contributi previdenziali, delle imposte e tasse ai sensi e per gli effetti di cui all’art. 94 del d.lgs. n. 36/2023 </w:t>
      </w:r>
      <w:r w:rsidRPr="00B54935">
        <w:rPr>
          <w:rFonts w:cs="Calibri"/>
          <w:sz w:val="20"/>
          <w:szCs w:val="20"/>
          <w:vertAlign w:val="superscript"/>
        </w:rPr>
        <w:t>(</w:t>
      </w:r>
      <w:r w:rsidR="00D90CAB" w:rsidRPr="00B54935">
        <w:rPr>
          <w:rFonts w:cs="Calibri"/>
          <w:sz w:val="20"/>
          <w:szCs w:val="20"/>
          <w:vertAlign w:val="superscript"/>
        </w:rPr>
        <w:t>5</w:t>
      </w:r>
      <w:r w:rsidRPr="00B54935">
        <w:rPr>
          <w:rFonts w:cs="Calibri"/>
          <w:sz w:val="20"/>
          <w:szCs w:val="20"/>
          <w:vertAlign w:val="superscript"/>
        </w:rPr>
        <w:t>)</w:t>
      </w:r>
      <w:r w:rsidRPr="00B54935">
        <w:rPr>
          <w:rFonts w:cs="Calibri"/>
          <w:sz w:val="20"/>
          <w:szCs w:val="20"/>
        </w:rPr>
        <w:t>;</w:t>
      </w:r>
    </w:p>
    <w:p w14:paraId="0FAB870F" w14:textId="77777777" w:rsidR="003271BA" w:rsidRPr="00DF22FF" w:rsidRDefault="003271BA" w:rsidP="003271BA">
      <w:pPr>
        <w:autoSpaceDE w:val="0"/>
        <w:autoSpaceDN w:val="0"/>
        <w:adjustRightInd w:val="0"/>
        <w:spacing w:after="0" w:line="240" w:lineRule="auto"/>
        <w:ind w:left="284"/>
        <w:jc w:val="both"/>
        <w:rPr>
          <w:rFonts w:cs="Calibri"/>
          <w:sz w:val="20"/>
          <w:szCs w:val="20"/>
        </w:rPr>
      </w:pPr>
    </w:p>
    <w:p w14:paraId="4268F7A2" w14:textId="77777777" w:rsidR="001D184D" w:rsidRDefault="001D184D" w:rsidP="00C407F4">
      <w:pPr>
        <w:numPr>
          <w:ilvl w:val="0"/>
          <w:numId w:val="4"/>
        </w:numPr>
        <w:autoSpaceDE w:val="0"/>
        <w:autoSpaceDN w:val="0"/>
        <w:adjustRightInd w:val="0"/>
        <w:spacing w:after="0" w:line="240" w:lineRule="auto"/>
        <w:ind w:left="284" w:hanging="284"/>
        <w:jc w:val="both"/>
        <w:rPr>
          <w:rFonts w:cs="Calibri"/>
          <w:sz w:val="20"/>
          <w:szCs w:val="20"/>
        </w:rPr>
      </w:pPr>
      <w:r w:rsidRPr="00DF22FF">
        <w:rPr>
          <w:rFonts w:cs="Calibri"/>
          <w:sz w:val="20"/>
          <w:szCs w:val="20"/>
        </w:rPr>
        <w:t xml:space="preserve">che nei confronti del soggetto gestore non sussistono provvedimenti giudiziari che applicano le sanzioni amministrative dipendenti da reato di cui al </w:t>
      </w:r>
      <w:proofErr w:type="spellStart"/>
      <w:r w:rsidRPr="00DF22FF">
        <w:rPr>
          <w:rFonts w:cs="Calibri"/>
          <w:sz w:val="20"/>
          <w:szCs w:val="20"/>
        </w:rPr>
        <w:t>D.Lgs.</w:t>
      </w:r>
      <w:proofErr w:type="spellEnd"/>
      <w:r w:rsidRPr="00DF22FF">
        <w:rPr>
          <w:rFonts w:cs="Calibri"/>
          <w:sz w:val="20"/>
          <w:szCs w:val="20"/>
        </w:rPr>
        <w:t xml:space="preserve"> n. 231/2001; (nel caso sussistano specificare</w:t>
      </w:r>
      <w:r w:rsidR="003271BA">
        <w:rPr>
          <w:rFonts w:cs="Calibri"/>
          <w:sz w:val="20"/>
          <w:szCs w:val="20"/>
        </w:rPr>
        <w:t xml:space="preserve"> ………………………………………………………………………………………………………………………………………………………………………………</w:t>
      </w:r>
      <w:r w:rsidRPr="00DF22FF">
        <w:rPr>
          <w:rFonts w:cs="Calibri"/>
          <w:sz w:val="20"/>
          <w:szCs w:val="20"/>
        </w:rPr>
        <w:t>)</w:t>
      </w:r>
    </w:p>
    <w:p w14:paraId="4FF0C9A2" w14:textId="77777777" w:rsidR="003271BA" w:rsidRDefault="003271BA" w:rsidP="003271BA">
      <w:pPr>
        <w:pStyle w:val="Paragrafoelenco"/>
        <w:rPr>
          <w:rFonts w:cs="Calibri"/>
          <w:sz w:val="20"/>
          <w:szCs w:val="20"/>
        </w:rPr>
      </w:pPr>
    </w:p>
    <w:p w14:paraId="63742623" w14:textId="77777777" w:rsidR="001D184D" w:rsidRDefault="001D184D" w:rsidP="00C407F4">
      <w:pPr>
        <w:numPr>
          <w:ilvl w:val="0"/>
          <w:numId w:val="4"/>
        </w:numPr>
        <w:autoSpaceDE w:val="0"/>
        <w:autoSpaceDN w:val="0"/>
        <w:adjustRightInd w:val="0"/>
        <w:spacing w:after="0" w:line="240" w:lineRule="auto"/>
        <w:ind w:left="284" w:hanging="284"/>
        <w:jc w:val="both"/>
        <w:rPr>
          <w:rFonts w:cs="Calibri"/>
          <w:sz w:val="20"/>
          <w:szCs w:val="20"/>
        </w:rPr>
      </w:pPr>
      <w:r w:rsidRPr="00DF22FF">
        <w:rPr>
          <w:rFonts w:cs="Calibri"/>
          <w:sz w:val="20"/>
          <w:szCs w:val="20"/>
        </w:rPr>
        <w:t xml:space="preserve">che nei confronti del soggetto gestore non sussistono provvedimenti giudiziari che applicano le sanzioni previste dal </w:t>
      </w:r>
      <w:proofErr w:type="spellStart"/>
      <w:r w:rsidRPr="00DF22FF">
        <w:rPr>
          <w:rFonts w:cs="Calibri"/>
          <w:sz w:val="20"/>
          <w:szCs w:val="20"/>
        </w:rPr>
        <w:t>D.Lgs.</w:t>
      </w:r>
      <w:proofErr w:type="spellEnd"/>
      <w:r w:rsidRPr="00DF22FF">
        <w:rPr>
          <w:rFonts w:cs="Calibri"/>
          <w:sz w:val="20"/>
          <w:szCs w:val="20"/>
        </w:rPr>
        <w:t xml:space="preserve"> n. 81/2008; </w:t>
      </w:r>
      <w:r w:rsidR="003271BA" w:rsidRPr="00DF22FF">
        <w:rPr>
          <w:rFonts w:cs="Calibri"/>
          <w:sz w:val="20"/>
          <w:szCs w:val="20"/>
        </w:rPr>
        <w:t>(nel caso sussistano specificare</w:t>
      </w:r>
      <w:r w:rsidR="003271BA">
        <w:rPr>
          <w:rFonts w:cs="Calibri"/>
          <w:sz w:val="20"/>
          <w:szCs w:val="20"/>
        </w:rPr>
        <w:t xml:space="preserve"> ………………………………………………………………………………………………………………………………………………………………………………</w:t>
      </w:r>
      <w:r w:rsidR="003271BA" w:rsidRPr="00DF22FF">
        <w:rPr>
          <w:rFonts w:cs="Calibri"/>
          <w:sz w:val="20"/>
          <w:szCs w:val="20"/>
        </w:rPr>
        <w:t>)</w:t>
      </w:r>
    </w:p>
    <w:p w14:paraId="79E80832" w14:textId="77777777" w:rsidR="003271BA" w:rsidRPr="00DF22FF" w:rsidRDefault="003271BA" w:rsidP="003271BA">
      <w:pPr>
        <w:autoSpaceDE w:val="0"/>
        <w:autoSpaceDN w:val="0"/>
        <w:adjustRightInd w:val="0"/>
        <w:spacing w:after="0" w:line="240" w:lineRule="auto"/>
        <w:ind w:left="284"/>
        <w:jc w:val="both"/>
        <w:rPr>
          <w:rFonts w:cs="Calibri"/>
          <w:sz w:val="20"/>
          <w:szCs w:val="20"/>
        </w:rPr>
      </w:pPr>
    </w:p>
    <w:p w14:paraId="558F4D31" w14:textId="77777777" w:rsidR="00192893" w:rsidRDefault="001D184D" w:rsidP="00192893">
      <w:pPr>
        <w:numPr>
          <w:ilvl w:val="0"/>
          <w:numId w:val="4"/>
        </w:numPr>
        <w:autoSpaceDE w:val="0"/>
        <w:autoSpaceDN w:val="0"/>
        <w:adjustRightInd w:val="0"/>
        <w:spacing w:after="0" w:line="240" w:lineRule="auto"/>
        <w:ind w:left="284" w:hanging="284"/>
        <w:jc w:val="both"/>
        <w:rPr>
          <w:rFonts w:cs="Calibri"/>
          <w:sz w:val="20"/>
          <w:szCs w:val="20"/>
        </w:rPr>
      </w:pPr>
      <w:r w:rsidRPr="00DF22FF">
        <w:rPr>
          <w:rFonts w:cs="Calibri"/>
          <w:sz w:val="20"/>
          <w:szCs w:val="20"/>
        </w:rPr>
        <w:t xml:space="preserve">che il soggetto gestore ha assolto gli obblighi previsti in materia di pagamento delle transazioni commerciali di cui al </w:t>
      </w:r>
      <w:proofErr w:type="spellStart"/>
      <w:r w:rsidRPr="00DF22FF">
        <w:rPr>
          <w:rFonts w:cs="Calibri"/>
          <w:sz w:val="20"/>
          <w:szCs w:val="20"/>
        </w:rPr>
        <w:t>D.Lgs.</w:t>
      </w:r>
      <w:proofErr w:type="spellEnd"/>
      <w:r w:rsidRPr="00DF22FF">
        <w:rPr>
          <w:rFonts w:cs="Calibri"/>
          <w:sz w:val="20"/>
          <w:szCs w:val="20"/>
        </w:rPr>
        <w:t xml:space="preserve"> n. 231/2002.</w:t>
      </w:r>
    </w:p>
    <w:p w14:paraId="75912159" w14:textId="77777777" w:rsidR="00192893" w:rsidRDefault="00192893" w:rsidP="00192893">
      <w:pPr>
        <w:pStyle w:val="Paragrafoelenco"/>
        <w:rPr>
          <w:rFonts w:cs="Calibri"/>
          <w:sz w:val="20"/>
          <w:szCs w:val="20"/>
        </w:rPr>
      </w:pPr>
    </w:p>
    <w:p w14:paraId="5BB93749" w14:textId="77777777" w:rsidR="00D90CAB" w:rsidRPr="00192893" w:rsidRDefault="00192893" w:rsidP="00192893">
      <w:pPr>
        <w:numPr>
          <w:ilvl w:val="0"/>
          <w:numId w:val="4"/>
        </w:numPr>
        <w:autoSpaceDE w:val="0"/>
        <w:autoSpaceDN w:val="0"/>
        <w:adjustRightInd w:val="0"/>
        <w:spacing w:after="0" w:line="240" w:lineRule="auto"/>
        <w:ind w:left="284" w:hanging="284"/>
        <w:jc w:val="both"/>
        <w:rPr>
          <w:rFonts w:cs="Calibri"/>
          <w:sz w:val="20"/>
          <w:szCs w:val="20"/>
        </w:rPr>
      </w:pPr>
      <w:r w:rsidRPr="00192893">
        <w:rPr>
          <w:rFonts w:cs="Calibri"/>
          <w:sz w:val="20"/>
          <w:szCs w:val="20"/>
        </w:rPr>
        <w:t>che il soggetto gestore</w:t>
      </w:r>
    </w:p>
    <w:tbl>
      <w:tblPr>
        <w:tblW w:w="0" w:type="auto"/>
        <w:tblInd w:w="284" w:type="dxa"/>
        <w:tblLook w:val="04A0" w:firstRow="1" w:lastRow="0" w:firstColumn="1" w:lastColumn="0" w:noHBand="0" w:noVBand="1"/>
      </w:tblPr>
      <w:tblGrid>
        <w:gridCol w:w="4677"/>
        <w:gridCol w:w="4677"/>
      </w:tblGrid>
      <w:tr w:rsidR="00D90CAB" w:rsidRPr="00C705E9" w14:paraId="31249CC4" w14:textId="77777777" w:rsidTr="00C705E9">
        <w:tc>
          <w:tcPr>
            <w:tcW w:w="4889" w:type="dxa"/>
            <w:shd w:val="clear" w:color="auto" w:fill="auto"/>
          </w:tcPr>
          <w:p w14:paraId="6B8AD158" w14:textId="77777777" w:rsidR="00D90CAB" w:rsidRPr="00C705E9" w:rsidRDefault="00D90CAB" w:rsidP="00C705E9">
            <w:pPr>
              <w:autoSpaceDE w:val="0"/>
              <w:autoSpaceDN w:val="0"/>
              <w:adjustRightInd w:val="0"/>
              <w:spacing w:after="0" w:line="240" w:lineRule="auto"/>
              <w:jc w:val="both"/>
              <w:rPr>
                <w:rFonts w:cs="Calibri"/>
                <w:sz w:val="20"/>
                <w:szCs w:val="20"/>
              </w:rPr>
            </w:pPr>
            <w:r w:rsidRPr="00C705E9">
              <w:rPr>
                <w:rFonts w:cs="Calibri"/>
                <w:sz w:val="20"/>
                <w:szCs w:val="20"/>
              </w:rPr>
              <w:t xml:space="preserve">□ è assoggettato agli obblighi del </w:t>
            </w:r>
            <w:proofErr w:type="spellStart"/>
            <w:r w:rsidRPr="00C705E9">
              <w:rPr>
                <w:rFonts w:cs="Calibri"/>
                <w:sz w:val="20"/>
                <w:szCs w:val="20"/>
              </w:rPr>
              <w:t>D.Lgs.</w:t>
            </w:r>
            <w:proofErr w:type="spellEnd"/>
            <w:r w:rsidRPr="00C705E9">
              <w:rPr>
                <w:rFonts w:cs="Calibri"/>
                <w:sz w:val="20"/>
                <w:szCs w:val="20"/>
              </w:rPr>
              <w:t xml:space="preserve"> n. 231/2001</w:t>
            </w:r>
          </w:p>
        </w:tc>
        <w:tc>
          <w:tcPr>
            <w:tcW w:w="4889" w:type="dxa"/>
            <w:shd w:val="clear" w:color="auto" w:fill="auto"/>
          </w:tcPr>
          <w:p w14:paraId="478E1767" w14:textId="77777777" w:rsidR="00D90CAB" w:rsidRPr="00C705E9" w:rsidRDefault="00D90CAB" w:rsidP="00C705E9">
            <w:pPr>
              <w:autoSpaceDE w:val="0"/>
              <w:autoSpaceDN w:val="0"/>
              <w:adjustRightInd w:val="0"/>
              <w:spacing w:after="0" w:line="240" w:lineRule="auto"/>
              <w:jc w:val="both"/>
              <w:rPr>
                <w:rFonts w:cs="Calibri"/>
                <w:sz w:val="20"/>
                <w:szCs w:val="20"/>
              </w:rPr>
            </w:pPr>
            <w:r w:rsidRPr="00C705E9">
              <w:rPr>
                <w:rFonts w:cs="Calibri"/>
                <w:sz w:val="20"/>
                <w:szCs w:val="20"/>
              </w:rPr>
              <w:t xml:space="preserve">□ non è assoggettato agli obblighi del </w:t>
            </w:r>
            <w:proofErr w:type="spellStart"/>
            <w:r w:rsidRPr="00C705E9">
              <w:rPr>
                <w:rFonts w:cs="Calibri"/>
                <w:sz w:val="20"/>
                <w:szCs w:val="20"/>
              </w:rPr>
              <w:t>D.Lgs.</w:t>
            </w:r>
            <w:proofErr w:type="spellEnd"/>
            <w:r w:rsidRPr="00C705E9">
              <w:rPr>
                <w:rFonts w:cs="Calibri"/>
                <w:sz w:val="20"/>
                <w:szCs w:val="20"/>
              </w:rPr>
              <w:t xml:space="preserve"> n. 231/2001</w:t>
            </w:r>
          </w:p>
        </w:tc>
      </w:tr>
    </w:tbl>
    <w:p w14:paraId="649ED694" w14:textId="77777777" w:rsidR="00192893" w:rsidRPr="00192893" w:rsidRDefault="00192893" w:rsidP="00192893">
      <w:pPr>
        <w:autoSpaceDE w:val="0"/>
        <w:autoSpaceDN w:val="0"/>
        <w:adjustRightInd w:val="0"/>
        <w:spacing w:after="0" w:line="240" w:lineRule="auto"/>
        <w:ind w:left="284"/>
        <w:jc w:val="both"/>
        <w:rPr>
          <w:rFonts w:cs="Calibri"/>
          <w:sz w:val="20"/>
          <w:szCs w:val="20"/>
        </w:rPr>
      </w:pPr>
    </w:p>
    <w:p w14:paraId="3C9AE1A1" w14:textId="77777777" w:rsidR="00192893" w:rsidRDefault="00192893" w:rsidP="00D90CAB">
      <w:pPr>
        <w:numPr>
          <w:ilvl w:val="0"/>
          <w:numId w:val="4"/>
        </w:numPr>
        <w:autoSpaceDE w:val="0"/>
        <w:autoSpaceDN w:val="0"/>
        <w:adjustRightInd w:val="0"/>
        <w:spacing w:after="0" w:line="240" w:lineRule="auto"/>
        <w:ind w:left="284" w:hanging="242"/>
        <w:jc w:val="both"/>
        <w:rPr>
          <w:rFonts w:cs="Calibri"/>
          <w:sz w:val="20"/>
          <w:szCs w:val="20"/>
        </w:rPr>
      </w:pPr>
      <w:r w:rsidRPr="00D90CAB">
        <w:rPr>
          <w:rFonts w:cs="Calibri"/>
          <w:i/>
          <w:iCs/>
          <w:sz w:val="20"/>
          <w:szCs w:val="20"/>
        </w:rPr>
        <w:t xml:space="preserve">(nel caso in cui il Soggetto gestore sia assoggettato agli obblighi di cui al </w:t>
      </w:r>
      <w:proofErr w:type="spellStart"/>
      <w:r w:rsidRPr="00D90CAB">
        <w:rPr>
          <w:rFonts w:cs="Calibri"/>
          <w:i/>
          <w:iCs/>
          <w:sz w:val="20"/>
          <w:szCs w:val="20"/>
        </w:rPr>
        <w:t>D.Lgs.</w:t>
      </w:r>
      <w:proofErr w:type="spellEnd"/>
      <w:r w:rsidRPr="00D90CAB">
        <w:rPr>
          <w:rFonts w:cs="Calibri"/>
          <w:i/>
          <w:iCs/>
          <w:sz w:val="20"/>
          <w:szCs w:val="20"/>
        </w:rPr>
        <w:t xml:space="preserve"> n. 231/2001)</w:t>
      </w:r>
      <w:r w:rsidRPr="00192893">
        <w:rPr>
          <w:rFonts w:cs="Calibri"/>
          <w:sz w:val="20"/>
          <w:szCs w:val="20"/>
        </w:rPr>
        <w:t xml:space="preserve"> che dall’estratto dell’ultima relazione annuale dell’organismo di vigilanza di cui </w:t>
      </w:r>
      <w:proofErr w:type="spellStart"/>
      <w:r w:rsidRPr="00192893">
        <w:rPr>
          <w:rFonts w:cs="Calibri"/>
          <w:sz w:val="20"/>
          <w:szCs w:val="20"/>
        </w:rPr>
        <w:t>D.Lgs.</w:t>
      </w:r>
      <w:proofErr w:type="spellEnd"/>
      <w:r w:rsidRPr="00192893">
        <w:rPr>
          <w:rFonts w:cs="Calibri"/>
          <w:sz w:val="20"/>
          <w:szCs w:val="20"/>
        </w:rPr>
        <w:t xml:space="preserve"> n. 231/2001, qui allegata, risulta in modo esplicito ed inequivocabile l’efficace e corretta applicazione del modello organizzativo e</w:t>
      </w:r>
    </w:p>
    <w:p w14:paraId="1CCEAC9D" w14:textId="77777777" w:rsidR="00D90CAB" w:rsidRDefault="00D90CAB" w:rsidP="00D90CAB">
      <w:pPr>
        <w:autoSpaceDE w:val="0"/>
        <w:autoSpaceDN w:val="0"/>
        <w:adjustRightInd w:val="0"/>
        <w:spacing w:after="0" w:line="240" w:lineRule="auto"/>
        <w:ind w:left="284"/>
        <w:jc w:val="both"/>
        <w:rPr>
          <w:rFonts w:cs="Calibri"/>
          <w:sz w:val="20"/>
          <w:szCs w:val="20"/>
        </w:rPr>
      </w:pPr>
    </w:p>
    <w:tbl>
      <w:tblPr>
        <w:tblW w:w="0" w:type="auto"/>
        <w:tblInd w:w="284" w:type="dxa"/>
        <w:tblLook w:val="04A0" w:firstRow="1" w:lastRow="0" w:firstColumn="1" w:lastColumn="0" w:noHBand="0" w:noVBand="1"/>
      </w:tblPr>
      <w:tblGrid>
        <w:gridCol w:w="4675"/>
        <w:gridCol w:w="4679"/>
      </w:tblGrid>
      <w:tr w:rsidR="00D90CAB" w:rsidRPr="00C705E9" w14:paraId="180BA33F" w14:textId="77777777" w:rsidTr="00C705E9">
        <w:tc>
          <w:tcPr>
            <w:tcW w:w="4889" w:type="dxa"/>
            <w:shd w:val="clear" w:color="auto" w:fill="auto"/>
            <w:vAlign w:val="center"/>
          </w:tcPr>
          <w:p w14:paraId="3FC0D5AE" w14:textId="77777777" w:rsidR="00D90CAB" w:rsidRPr="00C705E9" w:rsidRDefault="00D90CAB" w:rsidP="00C705E9">
            <w:pPr>
              <w:autoSpaceDE w:val="0"/>
              <w:autoSpaceDN w:val="0"/>
              <w:adjustRightInd w:val="0"/>
              <w:spacing w:after="0" w:line="240" w:lineRule="auto"/>
              <w:jc w:val="center"/>
              <w:rPr>
                <w:rFonts w:cs="Calibri"/>
                <w:sz w:val="20"/>
                <w:szCs w:val="20"/>
              </w:rPr>
            </w:pPr>
            <w:r w:rsidRPr="00C705E9">
              <w:rPr>
                <w:rFonts w:cs="Calibri"/>
                <w:sz w:val="20"/>
                <w:szCs w:val="20"/>
              </w:rPr>
              <w:t>□ l’assenza di criticità</w:t>
            </w:r>
          </w:p>
        </w:tc>
        <w:tc>
          <w:tcPr>
            <w:tcW w:w="4889" w:type="dxa"/>
            <w:shd w:val="clear" w:color="auto" w:fill="auto"/>
          </w:tcPr>
          <w:p w14:paraId="63D25B76" w14:textId="77777777" w:rsidR="00D90CAB" w:rsidRPr="00C705E9" w:rsidRDefault="00D90CAB" w:rsidP="00C705E9">
            <w:pPr>
              <w:autoSpaceDE w:val="0"/>
              <w:autoSpaceDN w:val="0"/>
              <w:adjustRightInd w:val="0"/>
              <w:spacing w:after="0" w:line="240" w:lineRule="auto"/>
              <w:jc w:val="both"/>
              <w:rPr>
                <w:rFonts w:cs="Calibri"/>
                <w:sz w:val="20"/>
                <w:szCs w:val="20"/>
              </w:rPr>
            </w:pPr>
            <w:r w:rsidRPr="00C705E9">
              <w:rPr>
                <w:rFonts w:cs="Calibri"/>
                <w:sz w:val="20"/>
                <w:szCs w:val="20"/>
              </w:rPr>
              <w:t>□ l’evidenza di criticità</w:t>
            </w:r>
          </w:p>
        </w:tc>
      </w:tr>
    </w:tbl>
    <w:p w14:paraId="11827883" w14:textId="77777777" w:rsidR="00D90CAB" w:rsidRPr="00192893" w:rsidRDefault="00D90CAB" w:rsidP="00D90CAB">
      <w:pPr>
        <w:autoSpaceDE w:val="0"/>
        <w:autoSpaceDN w:val="0"/>
        <w:adjustRightInd w:val="0"/>
        <w:spacing w:after="0" w:line="240" w:lineRule="auto"/>
        <w:ind w:left="284"/>
        <w:jc w:val="both"/>
        <w:rPr>
          <w:rFonts w:cs="Calibri"/>
          <w:sz w:val="20"/>
          <w:szCs w:val="20"/>
        </w:rPr>
      </w:pPr>
    </w:p>
    <w:p w14:paraId="5555FE26" w14:textId="77777777" w:rsidR="001D184D" w:rsidRDefault="001D184D" w:rsidP="00C407F4">
      <w:pPr>
        <w:numPr>
          <w:ilvl w:val="0"/>
          <w:numId w:val="4"/>
        </w:numPr>
        <w:autoSpaceDE w:val="0"/>
        <w:autoSpaceDN w:val="0"/>
        <w:adjustRightInd w:val="0"/>
        <w:spacing w:after="0" w:line="240" w:lineRule="auto"/>
        <w:ind w:left="284" w:hanging="284"/>
        <w:jc w:val="both"/>
        <w:rPr>
          <w:rFonts w:cs="Calibri"/>
          <w:sz w:val="20"/>
          <w:szCs w:val="20"/>
        </w:rPr>
      </w:pPr>
      <w:r w:rsidRPr="00DF22FF">
        <w:rPr>
          <w:rFonts w:cs="Calibri"/>
          <w:sz w:val="20"/>
          <w:szCs w:val="20"/>
        </w:rPr>
        <w:t xml:space="preserve">che nelle relazioni sull’ultimo bilancio approvato e sull’ultimo bilancio consolidato approvato, laddove esistente, </w:t>
      </w:r>
      <w:r w:rsidRPr="003271BA">
        <w:rPr>
          <w:rFonts w:cs="Calibri"/>
          <w:b/>
          <w:bCs/>
          <w:sz w:val="20"/>
          <w:szCs w:val="20"/>
          <w:u w:val="single"/>
        </w:rPr>
        <w:t>qui allegate</w:t>
      </w:r>
      <w:r w:rsidRPr="00DF22FF">
        <w:rPr>
          <w:rFonts w:cs="Calibri"/>
          <w:sz w:val="20"/>
          <w:szCs w:val="20"/>
        </w:rPr>
        <w:t>, redatte da soggetti tenuti alla revisione legale dei conti, ai sensi dell’art. 2409 c.c., è attestato, in modo esplicito ed inequivocabile, la regolarità della continuità gestionale e finanziaria a garanzia della solidità e dell’affidabilità della struttura e dell’eventuale gruppo;</w:t>
      </w:r>
    </w:p>
    <w:p w14:paraId="5F03D95C" w14:textId="77777777" w:rsidR="003271BA" w:rsidRPr="00DF22FF" w:rsidRDefault="003271BA" w:rsidP="003271BA">
      <w:pPr>
        <w:autoSpaceDE w:val="0"/>
        <w:autoSpaceDN w:val="0"/>
        <w:adjustRightInd w:val="0"/>
        <w:spacing w:after="0" w:line="240" w:lineRule="auto"/>
        <w:ind w:left="284"/>
        <w:jc w:val="both"/>
        <w:rPr>
          <w:rFonts w:cs="Calibri"/>
          <w:sz w:val="20"/>
          <w:szCs w:val="20"/>
        </w:rPr>
      </w:pPr>
    </w:p>
    <w:p w14:paraId="31B68B4B" w14:textId="77777777" w:rsidR="00281AE0" w:rsidRDefault="001D184D" w:rsidP="00C407F4">
      <w:pPr>
        <w:numPr>
          <w:ilvl w:val="0"/>
          <w:numId w:val="4"/>
        </w:numPr>
        <w:autoSpaceDE w:val="0"/>
        <w:autoSpaceDN w:val="0"/>
        <w:adjustRightInd w:val="0"/>
        <w:spacing w:after="0" w:line="240" w:lineRule="auto"/>
        <w:ind w:left="284" w:hanging="284"/>
        <w:jc w:val="both"/>
        <w:rPr>
          <w:rFonts w:cs="Calibri"/>
          <w:sz w:val="20"/>
          <w:szCs w:val="20"/>
        </w:rPr>
      </w:pPr>
      <w:r w:rsidRPr="00DD1676">
        <w:rPr>
          <w:rFonts w:cs="Calibri"/>
          <w:sz w:val="20"/>
          <w:szCs w:val="20"/>
        </w:rPr>
        <w:t>di impegnarsi ad informare tempestivamente ATS Val Padana delle eventuali modifiche negli assetti societari e/o nella titolarità di cariche (</w:t>
      </w:r>
      <w:r w:rsidR="00281AE0" w:rsidRPr="00DD1676">
        <w:rPr>
          <w:rFonts w:cs="Calibri"/>
          <w:sz w:val="20"/>
          <w:szCs w:val="20"/>
        </w:rPr>
        <w:t>legale rappresentante e altri soggetti di cui all’art. 94 comm</w:t>
      </w:r>
      <w:r w:rsidR="00DD1676" w:rsidRPr="00DD1676">
        <w:rPr>
          <w:rFonts w:cs="Calibri"/>
          <w:sz w:val="20"/>
          <w:szCs w:val="20"/>
        </w:rPr>
        <w:t>i</w:t>
      </w:r>
      <w:r w:rsidR="00281AE0" w:rsidRPr="00DD1676">
        <w:rPr>
          <w:rFonts w:cs="Calibri"/>
          <w:sz w:val="20"/>
          <w:szCs w:val="20"/>
        </w:rPr>
        <w:t xml:space="preserve"> 3 </w:t>
      </w:r>
      <w:r w:rsidR="00DD1676" w:rsidRPr="00DD1676">
        <w:rPr>
          <w:rFonts w:cs="Calibri"/>
          <w:sz w:val="20"/>
          <w:szCs w:val="20"/>
        </w:rPr>
        <w:t xml:space="preserve">e 4 </w:t>
      </w:r>
      <w:r w:rsidR="00281AE0" w:rsidRPr="00DD1676">
        <w:rPr>
          <w:rFonts w:cs="Calibri"/>
          <w:sz w:val="20"/>
          <w:szCs w:val="20"/>
        </w:rPr>
        <w:t xml:space="preserve">del </w:t>
      </w:r>
      <w:proofErr w:type="spellStart"/>
      <w:r w:rsidR="00281AE0" w:rsidRPr="00DD1676">
        <w:rPr>
          <w:rFonts w:cs="Calibri"/>
          <w:sz w:val="20"/>
          <w:szCs w:val="20"/>
        </w:rPr>
        <w:t>D.Lgs.</w:t>
      </w:r>
      <w:proofErr w:type="spellEnd"/>
      <w:r w:rsidR="00281AE0" w:rsidRPr="00DD1676">
        <w:rPr>
          <w:rFonts w:cs="Calibri"/>
          <w:sz w:val="20"/>
          <w:szCs w:val="20"/>
        </w:rPr>
        <w:t xml:space="preserve"> n. 36/2023</w:t>
      </w:r>
      <w:r w:rsidR="00281AE0" w:rsidRPr="00DD1676">
        <w:rPr>
          <w:rFonts w:cs="Calibri"/>
          <w:vertAlign w:val="superscript"/>
        </w:rPr>
        <w:t>(3)</w:t>
      </w:r>
      <w:r w:rsidR="00281AE0" w:rsidRPr="00DD1676">
        <w:rPr>
          <w:rFonts w:cs="Calibri"/>
          <w:sz w:val="20"/>
          <w:szCs w:val="20"/>
        </w:rPr>
        <w:t xml:space="preserve"> e art. 85 del </w:t>
      </w:r>
      <w:proofErr w:type="spellStart"/>
      <w:r w:rsidR="00281AE0" w:rsidRPr="00DD1676">
        <w:rPr>
          <w:rFonts w:cs="Calibri"/>
          <w:sz w:val="20"/>
          <w:szCs w:val="20"/>
        </w:rPr>
        <w:t>D.Lgs.</w:t>
      </w:r>
      <w:proofErr w:type="spellEnd"/>
      <w:r w:rsidR="00281AE0" w:rsidRPr="00DD1676">
        <w:rPr>
          <w:rFonts w:cs="Calibri"/>
          <w:sz w:val="20"/>
          <w:szCs w:val="20"/>
        </w:rPr>
        <w:t xml:space="preserve"> n. 159/2011</w:t>
      </w:r>
      <w:r w:rsidR="00281AE0" w:rsidRPr="00DD1676">
        <w:rPr>
          <w:rFonts w:cs="Calibri"/>
          <w:vertAlign w:val="superscript"/>
        </w:rPr>
        <w:t xml:space="preserve"> (4)</w:t>
      </w:r>
      <w:r w:rsidRPr="00DD1676">
        <w:rPr>
          <w:rFonts w:cs="Calibri"/>
          <w:sz w:val="20"/>
          <w:szCs w:val="20"/>
        </w:rPr>
        <w:t>)</w:t>
      </w:r>
      <w:r w:rsidRPr="00DF22FF">
        <w:rPr>
          <w:rFonts w:cs="Calibri"/>
          <w:sz w:val="20"/>
          <w:szCs w:val="20"/>
        </w:rPr>
        <w:t xml:space="preserve"> che dovessero intervenire successivamente alla presentazione</w:t>
      </w:r>
      <w:r w:rsidRPr="00DF22FF">
        <w:rPr>
          <w:rFonts w:cs="Calibri"/>
        </w:rPr>
        <w:t xml:space="preserve"> </w:t>
      </w:r>
      <w:r w:rsidRPr="00D90CAB">
        <w:rPr>
          <w:rFonts w:cs="Calibri"/>
          <w:sz w:val="20"/>
          <w:szCs w:val="20"/>
        </w:rPr>
        <w:t>della presente dichiarazione</w:t>
      </w:r>
    </w:p>
    <w:p w14:paraId="430A932A" w14:textId="77777777" w:rsidR="00281AE0" w:rsidRDefault="00281AE0" w:rsidP="00281AE0">
      <w:pPr>
        <w:pStyle w:val="Paragrafoelenco"/>
        <w:rPr>
          <w:rFonts w:cs="Calibri"/>
          <w:sz w:val="20"/>
          <w:szCs w:val="20"/>
        </w:rPr>
      </w:pPr>
    </w:p>
    <w:p w14:paraId="07BC80B6" w14:textId="77777777" w:rsidR="001D184D" w:rsidRPr="00DF22FF" w:rsidRDefault="001D184D" w:rsidP="00C407F4">
      <w:pPr>
        <w:numPr>
          <w:ilvl w:val="0"/>
          <w:numId w:val="4"/>
        </w:numPr>
        <w:autoSpaceDE w:val="0"/>
        <w:autoSpaceDN w:val="0"/>
        <w:adjustRightInd w:val="0"/>
        <w:spacing w:after="0" w:line="240" w:lineRule="auto"/>
        <w:ind w:left="284" w:hanging="284"/>
        <w:jc w:val="both"/>
        <w:rPr>
          <w:rFonts w:cs="Calibri"/>
          <w:sz w:val="20"/>
          <w:szCs w:val="20"/>
        </w:rPr>
      </w:pPr>
      <w:r w:rsidRPr="00DF22FF">
        <w:rPr>
          <w:rFonts w:cs="Calibri"/>
          <w:sz w:val="20"/>
          <w:szCs w:val="20"/>
        </w:rPr>
        <w:t>di essere informato, ai sensi del D.</w:t>
      </w:r>
      <w:r w:rsidR="00C95A5D">
        <w:rPr>
          <w:rFonts w:cs="Calibri"/>
          <w:sz w:val="20"/>
          <w:szCs w:val="20"/>
        </w:rPr>
        <w:t xml:space="preserve"> </w:t>
      </w:r>
      <w:r w:rsidRPr="00DF22FF">
        <w:rPr>
          <w:rFonts w:cs="Calibri"/>
          <w:sz w:val="20"/>
          <w:szCs w:val="20"/>
        </w:rPr>
        <w:t>Lgs. n. 196/2003 (codice in materia di protezione di dati personali) e dal Regolamento UE 679/2016 che i dati personali raccolti saranno trattati, anche con strumenti informatici, esclusivamente nell’ambito del procedimento per il quale la presente dichiarazione viene resa, nonché di aver preso visione dell’informativa privacy redatta ai sensi degli articoli 13 e 14 del Regolamento 679/2016/UE consultabile sul sito web dell’ente all'indirizzo www.ats-valpadana.it.</w:t>
      </w:r>
    </w:p>
    <w:p w14:paraId="65A28069" w14:textId="77777777" w:rsidR="001D184D" w:rsidRPr="00DF22FF" w:rsidRDefault="001D184D" w:rsidP="001D184D">
      <w:pPr>
        <w:autoSpaceDE w:val="0"/>
        <w:autoSpaceDN w:val="0"/>
        <w:adjustRightInd w:val="0"/>
        <w:spacing w:after="0" w:line="240" w:lineRule="auto"/>
        <w:jc w:val="both"/>
        <w:rPr>
          <w:rFonts w:cs="Calibri"/>
          <w:sz w:val="20"/>
          <w:szCs w:val="20"/>
        </w:rPr>
      </w:pPr>
    </w:p>
    <w:p w14:paraId="26252220" w14:textId="77777777" w:rsidR="001D184D" w:rsidRPr="00DF22FF" w:rsidRDefault="001D184D" w:rsidP="001D184D">
      <w:pPr>
        <w:autoSpaceDE w:val="0"/>
        <w:autoSpaceDN w:val="0"/>
        <w:adjustRightInd w:val="0"/>
        <w:spacing w:after="0" w:line="240" w:lineRule="auto"/>
        <w:jc w:val="both"/>
        <w:rPr>
          <w:rFonts w:cs="Calibri"/>
          <w:sz w:val="20"/>
          <w:szCs w:val="20"/>
        </w:rPr>
      </w:pPr>
    </w:p>
    <w:p w14:paraId="799AE144" w14:textId="77777777" w:rsidR="001D184D" w:rsidRPr="00DF22FF" w:rsidRDefault="001D184D" w:rsidP="001D184D">
      <w:pPr>
        <w:autoSpaceDE w:val="0"/>
        <w:autoSpaceDN w:val="0"/>
        <w:adjustRightInd w:val="0"/>
        <w:spacing w:after="0" w:line="240" w:lineRule="auto"/>
        <w:jc w:val="both"/>
        <w:rPr>
          <w:rFonts w:cs="Calibri"/>
          <w:sz w:val="20"/>
          <w:szCs w:val="20"/>
        </w:rPr>
      </w:pPr>
    </w:p>
    <w:p w14:paraId="45C0DE05" w14:textId="77777777" w:rsidR="001D184D" w:rsidRPr="00DF22FF" w:rsidRDefault="001D184D" w:rsidP="001D184D">
      <w:pPr>
        <w:autoSpaceDE w:val="0"/>
        <w:autoSpaceDN w:val="0"/>
        <w:adjustRightInd w:val="0"/>
        <w:spacing w:after="0" w:line="240" w:lineRule="auto"/>
        <w:jc w:val="both"/>
        <w:rPr>
          <w:rFonts w:cs="Calibri"/>
          <w:sz w:val="20"/>
          <w:szCs w:val="20"/>
        </w:rPr>
      </w:pPr>
    </w:p>
    <w:p w14:paraId="13124A73" w14:textId="77777777" w:rsidR="001D184D" w:rsidRPr="00DF22FF" w:rsidRDefault="001D184D" w:rsidP="001D184D">
      <w:pPr>
        <w:autoSpaceDE w:val="0"/>
        <w:autoSpaceDN w:val="0"/>
        <w:adjustRightInd w:val="0"/>
        <w:spacing w:after="0" w:line="240" w:lineRule="auto"/>
        <w:ind w:left="6372"/>
        <w:jc w:val="both"/>
        <w:rPr>
          <w:rFonts w:eastAsia="Times New Roman" w:cs="Calibri"/>
          <w:color w:val="000000"/>
          <w:sz w:val="20"/>
          <w:szCs w:val="20"/>
          <w:lang w:eastAsia="it-IT"/>
        </w:rPr>
      </w:pPr>
    </w:p>
    <w:p w14:paraId="3FBECF15" w14:textId="77777777" w:rsidR="001D184D" w:rsidRPr="00DF22FF" w:rsidRDefault="001D184D" w:rsidP="001D184D">
      <w:pPr>
        <w:autoSpaceDE w:val="0"/>
        <w:autoSpaceDN w:val="0"/>
        <w:adjustRightInd w:val="0"/>
        <w:spacing w:after="0" w:line="240" w:lineRule="auto"/>
        <w:rPr>
          <w:rFonts w:eastAsia="Times New Roman" w:cs="Calibri"/>
          <w:color w:val="000000"/>
          <w:sz w:val="20"/>
          <w:szCs w:val="20"/>
          <w:lang w:eastAsia="it-IT"/>
        </w:rPr>
      </w:pPr>
      <w:r w:rsidRPr="00DF22FF">
        <w:rPr>
          <w:rFonts w:eastAsia="Times New Roman" w:cs="Calibri"/>
          <w:color w:val="000000"/>
          <w:sz w:val="20"/>
          <w:szCs w:val="20"/>
          <w:lang w:eastAsia="it-IT"/>
        </w:rPr>
        <w:t>______________</w:t>
      </w:r>
      <w:r w:rsidRPr="00DF22FF">
        <w:rPr>
          <w:rFonts w:eastAsia="Times New Roman" w:cs="Calibri"/>
          <w:color w:val="000000"/>
          <w:sz w:val="20"/>
          <w:szCs w:val="20"/>
          <w:lang w:eastAsia="it-IT"/>
        </w:rPr>
        <w:tab/>
      </w:r>
      <w:r w:rsidRPr="00DF22FF">
        <w:rPr>
          <w:rFonts w:eastAsia="Times New Roman" w:cs="Calibri"/>
          <w:color w:val="000000"/>
          <w:sz w:val="20"/>
          <w:szCs w:val="20"/>
          <w:lang w:eastAsia="it-IT"/>
        </w:rPr>
        <w:tab/>
      </w:r>
      <w:r w:rsidRPr="00DF22FF">
        <w:rPr>
          <w:rFonts w:eastAsia="Times New Roman" w:cs="Calibri"/>
          <w:color w:val="000000"/>
          <w:sz w:val="20"/>
          <w:szCs w:val="20"/>
          <w:lang w:eastAsia="it-IT"/>
        </w:rPr>
        <w:tab/>
      </w:r>
      <w:r w:rsidRPr="00DF22FF">
        <w:rPr>
          <w:rFonts w:eastAsia="Times New Roman" w:cs="Calibri"/>
          <w:color w:val="000000"/>
          <w:sz w:val="20"/>
          <w:szCs w:val="20"/>
          <w:lang w:eastAsia="it-IT"/>
        </w:rPr>
        <w:tab/>
      </w:r>
      <w:r w:rsidRPr="00DF22FF">
        <w:rPr>
          <w:rFonts w:eastAsia="Times New Roman" w:cs="Calibri"/>
          <w:color w:val="000000"/>
          <w:sz w:val="20"/>
          <w:szCs w:val="20"/>
          <w:lang w:eastAsia="it-IT"/>
        </w:rPr>
        <w:tab/>
      </w:r>
      <w:r w:rsidRPr="00DF22FF">
        <w:rPr>
          <w:rFonts w:eastAsia="Times New Roman" w:cs="Calibri"/>
          <w:color w:val="000000"/>
          <w:sz w:val="20"/>
          <w:szCs w:val="20"/>
          <w:lang w:eastAsia="it-IT"/>
        </w:rPr>
        <w:tab/>
        <w:t>__________________________</w:t>
      </w:r>
    </w:p>
    <w:p w14:paraId="161B200A" w14:textId="77777777" w:rsidR="001D184D" w:rsidRPr="00DF22FF" w:rsidRDefault="001D184D" w:rsidP="001D184D">
      <w:pPr>
        <w:autoSpaceDE w:val="0"/>
        <w:autoSpaceDN w:val="0"/>
        <w:adjustRightInd w:val="0"/>
        <w:spacing w:after="0" w:line="240" w:lineRule="auto"/>
        <w:rPr>
          <w:rFonts w:eastAsia="Times New Roman" w:cs="Calibri"/>
          <w:color w:val="000000"/>
          <w:sz w:val="18"/>
          <w:szCs w:val="18"/>
          <w:lang w:eastAsia="it-IT"/>
        </w:rPr>
      </w:pPr>
      <w:r w:rsidRPr="00DF22FF">
        <w:rPr>
          <w:rFonts w:eastAsia="Times New Roman" w:cs="Calibri"/>
          <w:color w:val="000000"/>
          <w:sz w:val="20"/>
          <w:szCs w:val="20"/>
          <w:lang w:eastAsia="it-IT"/>
        </w:rPr>
        <w:t xml:space="preserve">       (data)</w:t>
      </w:r>
      <w:r w:rsidR="00F45360">
        <w:rPr>
          <w:rFonts w:cs="Calibri"/>
          <w:sz w:val="20"/>
          <w:szCs w:val="20"/>
        </w:rPr>
        <w:t xml:space="preserve">      </w:t>
      </w:r>
      <w:r w:rsidRPr="00DF22FF">
        <w:rPr>
          <w:rFonts w:cs="Calibri"/>
          <w:sz w:val="20"/>
          <w:szCs w:val="20"/>
        </w:rPr>
        <w:t xml:space="preserve">                                                                                       (</w:t>
      </w:r>
      <w:r w:rsidRPr="00DF22FF">
        <w:rPr>
          <w:rFonts w:eastAsia="Times New Roman" w:cs="Calibri"/>
          <w:color w:val="000000"/>
          <w:sz w:val="20"/>
          <w:szCs w:val="20"/>
          <w:lang w:eastAsia="it-IT"/>
        </w:rPr>
        <w:t xml:space="preserve">firma leggibile del dichiarante)                                                 </w:t>
      </w:r>
      <w:r w:rsidRPr="00DF22FF">
        <w:rPr>
          <w:rFonts w:eastAsia="Times New Roman" w:cs="Calibri"/>
          <w:color w:val="000000"/>
          <w:sz w:val="18"/>
          <w:szCs w:val="18"/>
          <w:lang w:eastAsia="it-IT"/>
        </w:rPr>
        <w:t xml:space="preserve">                               </w:t>
      </w:r>
    </w:p>
    <w:p w14:paraId="29A8D715" w14:textId="77777777" w:rsidR="001D184D" w:rsidRPr="00DF22FF" w:rsidRDefault="001D184D" w:rsidP="001D184D">
      <w:pPr>
        <w:autoSpaceDE w:val="0"/>
        <w:autoSpaceDN w:val="0"/>
        <w:adjustRightInd w:val="0"/>
        <w:spacing w:after="0" w:line="240" w:lineRule="auto"/>
        <w:rPr>
          <w:rFonts w:eastAsia="Times New Roman" w:cs="Calibri"/>
          <w:color w:val="000000"/>
          <w:sz w:val="18"/>
          <w:szCs w:val="18"/>
          <w:lang w:eastAsia="it-IT"/>
        </w:rPr>
      </w:pPr>
    </w:p>
    <w:p w14:paraId="4D5003FD" w14:textId="77777777" w:rsidR="001D184D" w:rsidRPr="00DF22FF" w:rsidRDefault="001D184D" w:rsidP="001D184D">
      <w:pPr>
        <w:autoSpaceDE w:val="0"/>
        <w:autoSpaceDN w:val="0"/>
        <w:adjustRightInd w:val="0"/>
        <w:spacing w:after="0" w:line="240" w:lineRule="auto"/>
        <w:rPr>
          <w:rFonts w:eastAsia="Times New Roman" w:cs="Calibri"/>
          <w:color w:val="000000"/>
          <w:sz w:val="18"/>
          <w:szCs w:val="18"/>
          <w:lang w:eastAsia="it-IT"/>
        </w:rPr>
      </w:pPr>
    </w:p>
    <w:p w14:paraId="11B5E611" w14:textId="77777777" w:rsidR="001D184D" w:rsidRPr="00DF22FF" w:rsidRDefault="001D184D" w:rsidP="001D184D">
      <w:pPr>
        <w:rPr>
          <w:rFonts w:cs="Calibri"/>
          <w:sz w:val="18"/>
          <w:szCs w:val="18"/>
        </w:rPr>
      </w:pPr>
      <w:r w:rsidRPr="00DF22FF">
        <w:rPr>
          <w:rFonts w:cs="Calibri"/>
          <w:b/>
          <w:bCs/>
          <w:i/>
          <w:sz w:val="20"/>
          <w:szCs w:val="20"/>
          <w:u w:val="single"/>
        </w:rPr>
        <w:t xml:space="preserve">Qualora la firma non fosse digitale, allegare copia documento d’identità in corso di validità </w:t>
      </w:r>
      <w:r w:rsidRPr="00DF22FF">
        <w:rPr>
          <w:rFonts w:cs="Calibri"/>
          <w:sz w:val="18"/>
          <w:szCs w:val="18"/>
        </w:rPr>
        <w:t xml:space="preserve"> </w:t>
      </w:r>
    </w:p>
    <w:p w14:paraId="0A47D5E6" w14:textId="77777777" w:rsidR="001D184D" w:rsidRPr="00DF22FF" w:rsidRDefault="001D184D" w:rsidP="001D184D">
      <w:pPr>
        <w:autoSpaceDE w:val="0"/>
        <w:autoSpaceDN w:val="0"/>
        <w:adjustRightInd w:val="0"/>
        <w:spacing w:after="0" w:line="240" w:lineRule="auto"/>
        <w:rPr>
          <w:rFonts w:eastAsia="Times New Roman" w:cs="Calibri"/>
          <w:color w:val="000000"/>
          <w:sz w:val="18"/>
          <w:szCs w:val="18"/>
          <w:lang w:eastAsia="it-IT"/>
        </w:rPr>
      </w:pPr>
    </w:p>
    <w:p w14:paraId="00E5831E" w14:textId="77777777" w:rsidR="001D184D" w:rsidRPr="00DF22FF" w:rsidRDefault="001D184D" w:rsidP="001D184D">
      <w:pPr>
        <w:spacing w:after="0" w:line="240" w:lineRule="auto"/>
        <w:jc w:val="both"/>
        <w:rPr>
          <w:rFonts w:cs="Calibri"/>
          <w:sz w:val="18"/>
          <w:szCs w:val="18"/>
        </w:rPr>
      </w:pPr>
      <w:r w:rsidRPr="00DF22FF">
        <w:rPr>
          <w:rFonts w:cs="Calibri"/>
          <w:sz w:val="18"/>
          <w:szCs w:val="18"/>
        </w:rPr>
        <w:t>La presente dichiarazione non necessita dell’autenticazione della firma ed è esente da imposta da bollo.</w:t>
      </w:r>
    </w:p>
    <w:p w14:paraId="7FE3CFF7" w14:textId="77777777" w:rsidR="001D184D" w:rsidRPr="00DF22FF" w:rsidRDefault="001D184D" w:rsidP="001D184D">
      <w:pPr>
        <w:spacing w:after="0" w:line="240" w:lineRule="auto"/>
        <w:jc w:val="both"/>
        <w:rPr>
          <w:rFonts w:cs="Calibri"/>
          <w:sz w:val="18"/>
          <w:szCs w:val="18"/>
        </w:rPr>
      </w:pPr>
    </w:p>
    <w:p w14:paraId="61AE2E2A" w14:textId="77777777" w:rsidR="001D184D" w:rsidRPr="00DF22FF" w:rsidRDefault="001D184D" w:rsidP="001D184D">
      <w:pPr>
        <w:autoSpaceDE w:val="0"/>
        <w:autoSpaceDN w:val="0"/>
        <w:adjustRightInd w:val="0"/>
        <w:jc w:val="both"/>
        <w:rPr>
          <w:rFonts w:cs="Calibri"/>
          <w:b/>
          <w:color w:val="000000"/>
          <w:sz w:val="16"/>
          <w:szCs w:val="16"/>
          <w:u w:val="single"/>
        </w:rPr>
      </w:pPr>
    </w:p>
    <w:p w14:paraId="722DFB2A" w14:textId="77777777" w:rsidR="001D184D" w:rsidRPr="00DD1676" w:rsidRDefault="001D184D" w:rsidP="00C407F4">
      <w:pPr>
        <w:numPr>
          <w:ilvl w:val="0"/>
          <w:numId w:val="3"/>
        </w:numPr>
        <w:spacing w:after="0" w:line="240" w:lineRule="auto"/>
        <w:jc w:val="both"/>
        <w:rPr>
          <w:rFonts w:cs="Calibri"/>
          <w:sz w:val="16"/>
          <w:szCs w:val="16"/>
        </w:rPr>
      </w:pPr>
      <w:r w:rsidRPr="00DD1676">
        <w:rPr>
          <w:rFonts w:eastAsia="Times New Roman" w:cs="Calibri"/>
          <w:sz w:val="16"/>
          <w:szCs w:val="16"/>
          <w:lang w:eastAsia="it-IT"/>
        </w:rPr>
        <w:t>Specificare se: titolare/rappresentante legale</w:t>
      </w:r>
      <w:r w:rsidRPr="00DD1676">
        <w:rPr>
          <w:rFonts w:eastAsia="Times New Roman" w:cs="Calibri"/>
          <w:strike/>
          <w:sz w:val="16"/>
          <w:szCs w:val="16"/>
          <w:lang w:eastAsia="it-IT"/>
        </w:rPr>
        <w:t>,</w:t>
      </w:r>
      <w:r w:rsidRPr="00DD1676">
        <w:rPr>
          <w:rFonts w:eastAsia="Times New Roman" w:cs="Calibri"/>
          <w:sz w:val="16"/>
          <w:szCs w:val="16"/>
          <w:lang w:eastAsia="it-IT"/>
        </w:rPr>
        <w:t xml:space="preserve"> </w:t>
      </w:r>
    </w:p>
    <w:p w14:paraId="69096866" w14:textId="77777777" w:rsidR="001D184D" w:rsidRPr="00DD1676" w:rsidRDefault="001D184D" w:rsidP="00C407F4">
      <w:pPr>
        <w:numPr>
          <w:ilvl w:val="0"/>
          <w:numId w:val="3"/>
        </w:numPr>
        <w:spacing w:after="0" w:line="240" w:lineRule="auto"/>
        <w:jc w:val="both"/>
        <w:rPr>
          <w:rFonts w:cs="Calibri"/>
          <w:sz w:val="16"/>
          <w:szCs w:val="16"/>
        </w:rPr>
      </w:pPr>
      <w:r w:rsidRPr="00DD1676">
        <w:rPr>
          <w:rFonts w:eastAsia="Times New Roman" w:cs="Calibri"/>
          <w:color w:val="000000"/>
          <w:sz w:val="16"/>
          <w:szCs w:val="16"/>
          <w:lang w:eastAsia="it-IT"/>
        </w:rPr>
        <w:t>Specificare la natura giuridica</w:t>
      </w:r>
      <w:r w:rsidR="00D90CAB" w:rsidRPr="00DD1676">
        <w:rPr>
          <w:rFonts w:eastAsia="Times New Roman" w:cs="Calibri"/>
          <w:color w:val="000000"/>
          <w:sz w:val="16"/>
          <w:szCs w:val="16"/>
          <w:lang w:eastAsia="it-IT"/>
        </w:rPr>
        <w:t xml:space="preserve"> dell’Ente;</w:t>
      </w:r>
    </w:p>
    <w:p w14:paraId="28F711DC" w14:textId="77777777" w:rsidR="00AC5BFB" w:rsidRPr="00DD1676" w:rsidRDefault="00AC5BFB" w:rsidP="00AC5BFB">
      <w:pPr>
        <w:numPr>
          <w:ilvl w:val="0"/>
          <w:numId w:val="3"/>
        </w:numPr>
        <w:spacing w:after="0" w:line="240" w:lineRule="auto"/>
        <w:jc w:val="both"/>
        <w:rPr>
          <w:rFonts w:cs="Calibri"/>
          <w:sz w:val="16"/>
          <w:szCs w:val="16"/>
        </w:rPr>
      </w:pPr>
      <w:r w:rsidRPr="00DD1676">
        <w:rPr>
          <w:rFonts w:cs="Calibri"/>
          <w:sz w:val="16"/>
          <w:szCs w:val="16"/>
        </w:rPr>
        <w:t>Art. 94. (Cause di esclusione automatica)</w:t>
      </w:r>
      <w:r w:rsidR="00D90CAB" w:rsidRPr="00DD1676">
        <w:rPr>
          <w:rFonts w:cs="Calibri"/>
          <w:sz w:val="16"/>
          <w:szCs w:val="16"/>
        </w:rPr>
        <w:t xml:space="preserve"> </w:t>
      </w:r>
      <w:proofErr w:type="spellStart"/>
      <w:r w:rsidR="00D90CAB" w:rsidRPr="00DD1676">
        <w:rPr>
          <w:rFonts w:cs="Calibri"/>
          <w:sz w:val="16"/>
          <w:szCs w:val="16"/>
        </w:rPr>
        <w:t>D.Lgs.</w:t>
      </w:r>
      <w:proofErr w:type="spellEnd"/>
      <w:r w:rsidR="00D90CAB" w:rsidRPr="00DD1676">
        <w:rPr>
          <w:rFonts w:cs="Calibri"/>
          <w:sz w:val="16"/>
          <w:szCs w:val="16"/>
        </w:rPr>
        <w:t xml:space="preserve"> n. 36/2023</w:t>
      </w:r>
    </w:p>
    <w:p w14:paraId="2974E19E" w14:textId="77777777" w:rsidR="00AC5BFB" w:rsidRPr="00B54935" w:rsidRDefault="00B54935" w:rsidP="00AC5BFB">
      <w:pPr>
        <w:spacing w:after="0" w:line="240" w:lineRule="auto"/>
        <w:ind w:left="720"/>
        <w:jc w:val="both"/>
        <w:rPr>
          <w:rFonts w:cs="Calibri"/>
          <w:i/>
          <w:iCs/>
          <w:sz w:val="16"/>
          <w:szCs w:val="16"/>
        </w:rPr>
      </w:pPr>
      <w:r>
        <w:rPr>
          <w:rFonts w:cs="Calibri"/>
          <w:sz w:val="16"/>
          <w:szCs w:val="16"/>
        </w:rPr>
        <w:t>“</w:t>
      </w:r>
      <w:r w:rsidR="00AC5BFB" w:rsidRPr="00B54935">
        <w:rPr>
          <w:rFonts w:cs="Calibri"/>
          <w:i/>
          <w:iCs/>
          <w:sz w:val="16"/>
          <w:szCs w:val="16"/>
        </w:rPr>
        <w:t>1. È causa di esclusione di un operatore economico dalla partecipazione a una procedura d'appalto la condanna con sentenza definitiva o decreto penale di condanna divenuto irrevocabile per uno dei seguenti reati: 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b) delitti, consumati o tentati, di cui agli articoli 317, 318, 319, 319-ter, 319-quater, 320, 321, 322, 322-bis, 346-bis, 353, 353-bis, 354, 355 e 356 del codice penale nonché all'articolo 2635 del codice civile; c) false comunicazioni sociali di cui agli articoli 2621 e 2622 del codice civile; d) frode ai sensi dell'articolo 1 della convenzione relativa alla tutela degli interessi finanziari delle Comunità europee, del 26 luglio 1995; e) delitti, consumati o tentati, commessi con finalità di terrorismo, anche internazionale, e di eversione dell'ordine costituzionale reati terroristici o reati connessi alle attività terroristiche; f) delitti di cui agli articoli 648-bis, 648-ter e 648-ter.1 del codice penale, riciclaggio di proventi di attività criminose o finanziamento del terrorismo, quali definiti all'articolo 1 del decreto legislativo 22 giugno 2007, n. 109; g) sfruttamento del lavoro minorile e altre forme di tratta di esseri umani definite con il decreto legislativo 4 marzo 2014, n. 24; h) ogni altro delitto da cui derivi, quale pena accessoria, l'incapacità di contrattare con la pubblica amministrazione.</w:t>
      </w:r>
    </w:p>
    <w:p w14:paraId="040022D3" w14:textId="77777777" w:rsidR="00AC5BFB" w:rsidRPr="00B54935" w:rsidRDefault="00AC5BFB" w:rsidP="00AC5BFB">
      <w:pPr>
        <w:spacing w:after="0" w:line="240" w:lineRule="auto"/>
        <w:ind w:left="720"/>
        <w:jc w:val="both"/>
        <w:rPr>
          <w:rFonts w:cs="Calibri"/>
          <w:i/>
          <w:iCs/>
          <w:sz w:val="16"/>
          <w:szCs w:val="16"/>
        </w:rPr>
      </w:pPr>
      <w:r w:rsidRPr="00B54935">
        <w:rPr>
          <w:rFonts w:cs="Calibri"/>
          <w:i/>
          <w:iCs/>
          <w:sz w:val="16"/>
          <w:szCs w:val="16"/>
        </w:rPr>
        <w:t>2. 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1444A384" w14:textId="77777777" w:rsidR="00AC5BFB" w:rsidRPr="00B54935" w:rsidRDefault="00AC5BFB" w:rsidP="00AC5BFB">
      <w:pPr>
        <w:spacing w:after="0" w:line="240" w:lineRule="auto"/>
        <w:ind w:left="720"/>
        <w:jc w:val="both"/>
        <w:rPr>
          <w:rFonts w:cs="Calibri"/>
          <w:i/>
          <w:iCs/>
          <w:sz w:val="16"/>
          <w:szCs w:val="16"/>
        </w:rPr>
      </w:pPr>
      <w:r w:rsidRPr="00B54935">
        <w:rPr>
          <w:rFonts w:cs="Calibri"/>
          <w:i/>
          <w:iCs/>
          <w:sz w:val="16"/>
          <w:szCs w:val="16"/>
        </w:rPr>
        <w:t>3. L’esclusione di cui ai commi 1 e 2 è disposta se la sentenza o il decreto oppure la misura interdittiva ivi indicati sono stati emessi nei confronti: a) dell’operatore economico ai sensi e nei termini di cui al decreto legislativo 8 giugno 2001, n. 231; b) del titolare o del direttore tecnico, se si tratta di impresa individuale; c) di un socio amministratore o del direttore tecnico, se si tratta di società in nome collettivo; d) dei soci accomandatari o del direttore tecnico, se si tratta di società in accomandita semplice; 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w:t>
      </w:r>
    </w:p>
    <w:p w14:paraId="2841AE89" w14:textId="77777777" w:rsidR="004244A4" w:rsidRPr="00B54935" w:rsidRDefault="00AC5BFB" w:rsidP="00AC5BFB">
      <w:pPr>
        <w:spacing w:after="0" w:line="240" w:lineRule="auto"/>
        <w:ind w:left="720"/>
        <w:jc w:val="both"/>
        <w:rPr>
          <w:rFonts w:cs="Calibri"/>
          <w:i/>
          <w:iCs/>
          <w:sz w:val="16"/>
          <w:szCs w:val="16"/>
        </w:rPr>
      </w:pPr>
      <w:r w:rsidRPr="00B54935">
        <w:rPr>
          <w:rFonts w:cs="Calibri"/>
          <w:i/>
          <w:iCs/>
          <w:sz w:val="16"/>
          <w:szCs w:val="16"/>
        </w:rPr>
        <w:t>4. Nel caso in cui il socio sia una persona giuridica l’esclusione va disposta se la sentenza o il decreto ovvero la misura interdittiva sono stati emessi nei confronti degli amministratori di quest’ultima.</w:t>
      </w:r>
      <w:r w:rsidR="00B54935" w:rsidRPr="00B54935">
        <w:rPr>
          <w:rFonts w:cs="Calibri"/>
          <w:i/>
          <w:iCs/>
          <w:sz w:val="16"/>
          <w:szCs w:val="16"/>
        </w:rPr>
        <w:t>”</w:t>
      </w:r>
    </w:p>
    <w:p w14:paraId="7AD17E5B" w14:textId="77777777" w:rsidR="00D90CAB" w:rsidRPr="00DD1676" w:rsidRDefault="00D90CAB" w:rsidP="007D60B0">
      <w:pPr>
        <w:numPr>
          <w:ilvl w:val="0"/>
          <w:numId w:val="3"/>
        </w:numPr>
        <w:spacing w:line="240" w:lineRule="auto"/>
        <w:ind w:right="-1"/>
        <w:contextualSpacing/>
        <w:jc w:val="both"/>
        <w:rPr>
          <w:rFonts w:cs="Calibri"/>
          <w:sz w:val="16"/>
          <w:szCs w:val="16"/>
        </w:rPr>
      </w:pPr>
      <w:r w:rsidRPr="00DD1676">
        <w:rPr>
          <w:rFonts w:cs="Calibri"/>
          <w:sz w:val="16"/>
          <w:szCs w:val="16"/>
        </w:rPr>
        <w:t xml:space="preserve">Art. 85 </w:t>
      </w:r>
      <w:proofErr w:type="spellStart"/>
      <w:r w:rsidRPr="00DD1676">
        <w:rPr>
          <w:rFonts w:cs="Calibri"/>
          <w:sz w:val="16"/>
          <w:szCs w:val="16"/>
        </w:rPr>
        <w:t>D.Lgs.</w:t>
      </w:r>
      <w:proofErr w:type="spellEnd"/>
      <w:r w:rsidRPr="00DD1676">
        <w:rPr>
          <w:rFonts w:cs="Calibri"/>
          <w:sz w:val="16"/>
          <w:szCs w:val="16"/>
        </w:rPr>
        <w:t xml:space="preserve"> n. 159/2011</w:t>
      </w:r>
    </w:p>
    <w:p w14:paraId="51E958ED" w14:textId="77777777" w:rsidR="002E4556" w:rsidRPr="00B54935" w:rsidRDefault="00B54935" w:rsidP="002E4556">
      <w:pPr>
        <w:spacing w:after="0" w:line="240" w:lineRule="auto"/>
        <w:ind w:left="720"/>
        <w:jc w:val="both"/>
        <w:rPr>
          <w:rFonts w:cs="Calibri"/>
          <w:i/>
          <w:iCs/>
          <w:sz w:val="16"/>
          <w:szCs w:val="16"/>
        </w:rPr>
      </w:pPr>
      <w:r>
        <w:rPr>
          <w:rFonts w:cs="Calibri"/>
          <w:sz w:val="16"/>
          <w:szCs w:val="16"/>
        </w:rPr>
        <w:t>“</w:t>
      </w:r>
      <w:r w:rsidR="002E4556" w:rsidRPr="00B54935">
        <w:rPr>
          <w:rFonts w:cs="Calibri"/>
          <w:i/>
          <w:iCs/>
          <w:sz w:val="16"/>
          <w:szCs w:val="16"/>
        </w:rPr>
        <w:t>1. La documentazione antimafia, se si tratta di imprese individuali, deve riferirsi al titolare ed al direttore tecnico, ove previsto.</w:t>
      </w:r>
    </w:p>
    <w:p w14:paraId="00055D49"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2. La documentazione antimafia, se si tratta di associazioni, imprese, società, consorzi e raggruppamenti temporanei di imprese, deve riferirsi, oltre che al direttore tecnico, ove previsto:</w:t>
      </w:r>
    </w:p>
    <w:p w14:paraId="68D85D2F"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a) per le associazioni, a chi ne ha la legale rappresentanza;</w:t>
      </w:r>
    </w:p>
    <w:p w14:paraId="4F7BBF99"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b) per le società di capitali, anche consortili ai sensi dell'articolo 2615-ter del codice civile, per le società cooperative, per i consorzi di cooperative, per i consorzi di cui al libro quinto, titolo X, capo II, sezione II, del codice civile, al legale rappresentante e agli eventuali altri componenti l'organo di amministrazione nonché a ciascuno dei consorziati che nei consorzi e nelle società consortili detenga, anche indirettamente, una partecipazione pari almeno al 5 per cento; (lettera così modificata dall'art. 1, comma 244, legge n. 205 del 2017)</w:t>
      </w:r>
    </w:p>
    <w:p w14:paraId="59722B05"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c) per le società di capitali, anche al socio di maggioranza in caso di società con un numero di soci pari o inferiore a quattro, ovvero al socio in caso di società con socio unico;</w:t>
      </w:r>
    </w:p>
    <w:p w14:paraId="0BE941E0"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d) per i consorzi di cui all'articolo 2602 del codice civile e per i gruppi europei di interesse economico, a chi ne ha la rappresentanza e agli imprenditori o società consorziate;</w:t>
      </w:r>
    </w:p>
    <w:p w14:paraId="0E90E6CD"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e) per le società semplice e in nome collettivo, a tutti i soci;</w:t>
      </w:r>
    </w:p>
    <w:p w14:paraId="67F2F154"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 xml:space="preserve">f) per le società in accomandita semplice, ai soci accomandatari; </w:t>
      </w:r>
    </w:p>
    <w:p w14:paraId="6E211FD2"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 xml:space="preserve">g) per le società di cui all'articolo 2508 del codice civile, a coloro che le rappresentano stabilmente nel territorio dello Stato; </w:t>
      </w:r>
    </w:p>
    <w:p w14:paraId="07CEA23F"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h) per i raggruppamenti temporanei di imprese, alle imprese costituenti il raggruppamento anche se aventi sede all'estero, secondo le modalità indicate nelle lettere precedenti;</w:t>
      </w:r>
    </w:p>
    <w:p w14:paraId="1D32EE2E"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i) per le società personali ai soci persone fisiche delle società personali o di capitali che ne siano socie.</w:t>
      </w:r>
    </w:p>
    <w:p w14:paraId="45E82364"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w:t>
      </w:r>
    </w:p>
    <w:p w14:paraId="75A29482"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2-ter. Per le società costituite all'estero, prive di una sede secondaria con rappresentanza stabile nel territorio dello Stato, la documentazione antimafia deve riferirsi a coloro che esercitano poteri di amministrazione, di rappresentanza o di direzione dell'impresa.</w:t>
      </w:r>
    </w:p>
    <w:p w14:paraId="79282F9E"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14:paraId="15B7ABEC" w14:textId="77777777" w:rsidR="002E4556" w:rsidRPr="00B54935" w:rsidRDefault="002E4556" w:rsidP="002E4556">
      <w:pPr>
        <w:spacing w:after="0" w:line="240" w:lineRule="auto"/>
        <w:ind w:left="720"/>
        <w:jc w:val="both"/>
        <w:rPr>
          <w:rFonts w:cs="Calibri"/>
          <w:i/>
          <w:iCs/>
          <w:sz w:val="16"/>
          <w:szCs w:val="16"/>
        </w:rPr>
      </w:pPr>
      <w:r w:rsidRPr="00B54935">
        <w:rPr>
          <w:rFonts w:cs="Calibri"/>
          <w:i/>
          <w:iCs/>
          <w:sz w:val="16"/>
          <w:szCs w:val="16"/>
        </w:rPr>
        <w:lastRenderedPageBreak/>
        <w:t xml:space="preserve">3. L'informazione antimafia deve riferirsi anche ai familiari conviventi di maggiore età dei soggetti di cui ai commi 1, 2, 2-bis, 2-ter e 2-quater. (comma così sostituito dall'art. 1, comma 1, lettera a), </w:t>
      </w:r>
      <w:proofErr w:type="spellStart"/>
      <w:r w:rsidRPr="00B54935">
        <w:rPr>
          <w:rFonts w:cs="Calibri"/>
          <w:i/>
          <w:iCs/>
          <w:sz w:val="16"/>
          <w:szCs w:val="16"/>
        </w:rPr>
        <w:t>d.lgs</w:t>
      </w:r>
      <w:proofErr w:type="spellEnd"/>
      <w:r w:rsidRPr="00B54935">
        <w:rPr>
          <w:rFonts w:cs="Calibri"/>
          <w:i/>
          <w:iCs/>
          <w:sz w:val="16"/>
          <w:szCs w:val="16"/>
        </w:rPr>
        <w:t>, n. 153 del 2014, poi così modificato dall'art. 1 della legge n. 121 del 2015)</w:t>
      </w:r>
      <w:r w:rsidR="00B54935" w:rsidRPr="00B54935">
        <w:rPr>
          <w:rFonts w:cs="Calibri"/>
          <w:i/>
          <w:iCs/>
          <w:sz w:val="16"/>
          <w:szCs w:val="16"/>
        </w:rPr>
        <w:t>”</w:t>
      </w:r>
    </w:p>
    <w:p w14:paraId="424B4963" w14:textId="77777777" w:rsidR="002E4556" w:rsidRPr="002E4556" w:rsidRDefault="002E4556" w:rsidP="002E4556">
      <w:pPr>
        <w:spacing w:after="0" w:line="240" w:lineRule="auto"/>
        <w:ind w:left="720"/>
        <w:jc w:val="both"/>
        <w:rPr>
          <w:rFonts w:cs="Calibri"/>
          <w:sz w:val="16"/>
          <w:szCs w:val="16"/>
        </w:rPr>
      </w:pPr>
    </w:p>
    <w:p w14:paraId="5D4B2DD6" w14:textId="77777777" w:rsidR="002E4556" w:rsidRPr="002E4556" w:rsidRDefault="002E4556" w:rsidP="002E4556">
      <w:pPr>
        <w:spacing w:after="0" w:line="240" w:lineRule="auto"/>
        <w:ind w:left="720"/>
        <w:jc w:val="both"/>
        <w:rPr>
          <w:rFonts w:cs="Calibri"/>
          <w:sz w:val="16"/>
          <w:szCs w:val="16"/>
        </w:rPr>
      </w:pPr>
      <w:r w:rsidRPr="002E4556">
        <w:rPr>
          <w:rFonts w:cs="Calibri"/>
          <w:sz w:val="16"/>
          <w:szCs w:val="16"/>
        </w:rPr>
        <w:t xml:space="preserve">I controlli antimafia, estesi anche ai familiari conviventi, sono inoltre da effettuarsi sui procuratori e sui procuratori speciali (che, sulla base dei poteri conferitigli, siano legittimati a stipulare i contratti e, comunque, più in generale, i procuratori che esercitano poteri che per la rilevanza sostanziale e lo spessore economico sono tali da impegnare sul piano decisionale e gestorio la società determinandone in qualsiasi modo le scelte o gli indirizzi). </w:t>
      </w:r>
    </w:p>
    <w:p w14:paraId="282A4089" w14:textId="77777777" w:rsidR="002E4556" w:rsidRPr="002E4556" w:rsidRDefault="002E4556" w:rsidP="002E4556">
      <w:pPr>
        <w:spacing w:after="0" w:line="240" w:lineRule="auto"/>
        <w:ind w:left="720"/>
        <w:jc w:val="both"/>
        <w:rPr>
          <w:rFonts w:cs="Calibri"/>
          <w:sz w:val="16"/>
          <w:szCs w:val="16"/>
        </w:rPr>
      </w:pPr>
      <w:r w:rsidRPr="002E4556">
        <w:rPr>
          <w:rFonts w:cs="Calibri"/>
          <w:sz w:val="16"/>
          <w:szCs w:val="16"/>
        </w:rPr>
        <w:t>Secondo quanto indicato nelle FAQ della Prefettura, si precisa, inoltre che:</w:t>
      </w:r>
    </w:p>
    <w:p w14:paraId="77FAA0C8" w14:textId="77777777" w:rsidR="002E4556" w:rsidRPr="002E4556" w:rsidRDefault="002E4556" w:rsidP="002E4556">
      <w:pPr>
        <w:spacing w:after="0" w:line="240" w:lineRule="auto"/>
        <w:ind w:left="720"/>
        <w:jc w:val="both"/>
        <w:rPr>
          <w:rFonts w:cs="Calibri"/>
          <w:sz w:val="16"/>
          <w:szCs w:val="16"/>
        </w:rPr>
      </w:pPr>
      <w:r w:rsidRPr="002E4556">
        <w:rPr>
          <w:rFonts w:cs="Calibri"/>
          <w:sz w:val="16"/>
          <w:szCs w:val="16"/>
        </w:rPr>
        <w:t>-</w:t>
      </w:r>
      <w:r w:rsidR="00DD1676">
        <w:rPr>
          <w:rFonts w:cs="Calibri"/>
          <w:sz w:val="16"/>
          <w:szCs w:val="16"/>
        </w:rPr>
        <w:t xml:space="preserve"> </w:t>
      </w:r>
      <w:r w:rsidRPr="002E4556">
        <w:rPr>
          <w:rFonts w:cs="Calibri"/>
          <w:sz w:val="16"/>
          <w:szCs w:val="16"/>
        </w:rPr>
        <w:t>le fondazioni sono da equipararsi alle associazioni;</w:t>
      </w:r>
    </w:p>
    <w:p w14:paraId="64F710C4" w14:textId="77777777" w:rsidR="00605B22" w:rsidRDefault="002E4556" w:rsidP="00DD1676">
      <w:pPr>
        <w:spacing w:after="0" w:line="240" w:lineRule="auto"/>
        <w:ind w:left="720"/>
        <w:jc w:val="both"/>
        <w:rPr>
          <w:rFonts w:cs="Calibri"/>
          <w:sz w:val="16"/>
          <w:szCs w:val="16"/>
        </w:rPr>
      </w:pPr>
      <w:r w:rsidRPr="002E4556">
        <w:rPr>
          <w:rFonts w:cs="Calibri"/>
          <w:sz w:val="16"/>
          <w:szCs w:val="16"/>
        </w:rPr>
        <w:t>-</w:t>
      </w:r>
      <w:r w:rsidR="00DD1676">
        <w:rPr>
          <w:rFonts w:cs="Calibri"/>
          <w:sz w:val="16"/>
          <w:szCs w:val="16"/>
        </w:rPr>
        <w:t xml:space="preserve"> </w:t>
      </w:r>
      <w:r w:rsidRPr="002E4556">
        <w:rPr>
          <w:rFonts w:cs="Calibri"/>
          <w:sz w:val="16"/>
          <w:szCs w:val="16"/>
        </w:rPr>
        <w:t xml:space="preserve">per socio di maggioranza si intende la persona fisica o giuridica che detiene la maggioranza relativa delle quote o azioni della società interessata. Nel caso di più soci (es. 3 o 4) con la medesima percentuale di quote o azioni del capitale sociale della società interessata, non è richiesta alcuna documentazione relativa al socio di maggioranza; la documentazione dovrà, invece essere prodotta nel caso in cui i soci (persone fisiche o giuridiche) della società interessata al rilascio della comunicazione o informazione antimafia siano ciascuno titolari di quote o azioni pari al 50% del capitale sociale, ciò in coerenza con l’art. 91, comma 5 del </w:t>
      </w:r>
      <w:proofErr w:type="spellStart"/>
      <w:r w:rsidRPr="002E4556">
        <w:rPr>
          <w:rFonts w:cs="Calibri"/>
          <w:sz w:val="16"/>
          <w:szCs w:val="16"/>
        </w:rPr>
        <w:t>D.lgs</w:t>
      </w:r>
      <w:proofErr w:type="spellEnd"/>
      <w:r w:rsidRPr="002E4556">
        <w:rPr>
          <w:rFonts w:cs="Calibri"/>
          <w:sz w:val="16"/>
          <w:szCs w:val="16"/>
        </w:rPr>
        <w:t xml:space="preserve"> 159/2011 e la sentenza n. 4654 del 28/08/2012 del Consiglio di Stato Sez. V</w:t>
      </w:r>
      <w:r w:rsidR="00DD1676">
        <w:rPr>
          <w:rFonts w:cs="Calibri"/>
          <w:sz w:val="16"/>
          <w:szCs w:val="16"/>
        </w:rPr>
        <w:t>.</w:t>
      </w:r>
    </w:p>
    <w:p w14:paraId="754B0FA2" w14:textId="77777777" w:rsidR="00B54935" w:rsidRPr="00B54935" w:rsidRDefault="00B54935" w:rsidP="00A520F4">
      <w:pPr>
        <w:numPr>
          <w:ilvl w:val="0"/>
          <w:numId w:val="3"/>
        </w:numPr>
        <w:spacing w:after="0" w:line="240" w:lineRule="auto"/>
        <w:jc w:val="both"/>
        <w:rPr>
          <w:rFonts w:cs="Calibri"/>
          <w:sz w:val="16"/>
          <w:szCs w:val="16"/>
        </w:rPr>
      </w:pPr>
      <w:r w:rsidRPr="00B54935">
        <w:rPr>
          <w:rFonts w:cs="Calibri"/>
          <w:sz w:val="16"/>
          <w:szCs w:val="16"/>
        </w:rPr>
        <w:t xml:space="preserve">Articolo 94, comma 6, </w:t>
      </w:r>
      <w:proofErr w:type="spellStart"/>
      <w:r w:rsidRPr="00B54935">
        <w:rPr>
          <w:rFonts w:cs="Calibri"/>
          <w:sz w:val="16"/>
          <w:szCs w:val="16"/>
        </w:rPr>
        <w:t>D.Lgs.</w:t>
      </w:r>
      <w:proofErr w:type="spellEnd"/>
      <w:r w:rsidRPr="00B54935">
        <w:rPr>
          <w:rFonts w:cs="Calibri"/>
          <w:sz w:val="16"/>
          <w:szCs w:val="16"/>
        </w:rPr>
        <w:t xml:space="preserve"> 36/2023 </w:t>
      </w:r>
      <w:r w:rsidRPr="00B54935">
        <w:rPr>
          <w:rFonts w:cs="Calibri"/>
          <w:i/>
          <w:iCs/>
          <w:sz w:val="16"/>
          <w:szCs w:val="16"/>
        </w:rPr>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BA3B149" w14:textId="77777777" w:rsidR="00B54935" w:rsidRDefault="00B54935" w:rsidP="00B54935">
      <w:pPr>
        <w:spacing w:after="0" w:line="240" w:lineRule="auto"/>
        <w:ind w:left="720"/>
        <w:jc w:val="both"/>
        <w:rPr>
          <w:rFonts w:cs="Calibri"/>
          <w:sz w:val="16"/>
          <w:szCs w:val="16"/>
        </w:rPr>
      </w:pPr>
    </w:p>
    <w:p w14:paraId="31D52C0A" w14:textId="77777777" w:rsidR="001B27A0" w:rsidRPr="00DD1676" w:rsidRDefault="00B54935" w:rsidP="00B54935">
      <w:pPr>
        <w:spacing w:after="0" w:line="240" w:lineRule="auto"/>
        <w:ind w:left="720"/>
        <w:jc w:val="both"/>
        <w:rPr>
          <w:rFonts w:cs="Calibri"/>
          <w:sz w:val="16"/>
          <w:szCs w:val="16"/>
        </w:rPr>
      </w:pPr>
      <w:r>
        <w:rPr>
          <w:rFonts w:cs="Calibri"/>
          <w:sz w:val="16"/>
          <w:szCs w:val="16"/>
        </w:rPr>
        <w:t>Ai sensi dell’Allegato II.10, c</w:t>
      </w:r>
      <w:r w:rsidR="002E4556" w:rsidRPr="00DD1676">
        <w:rPr>
          <w:rFonts w:cs="Calibri"/>
          <w:sz w:val="16"/>
          <w:szCs w:val="16"/>
        </w:rPr>
        <w:t>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 impugnazione. Costituiscono gravi violazioni in materia contributiva e previdenziale quelle ostative al rilascio del documento unico di regolarità contributiva (DURC), di cui al decreto del Ministro del lavoro e delle politiche sociali 30 gennaio 2015, pubblicato nella Gazzetta Ufficiale della Repubblica italiana n. 125 del 1° giugno 2015, ovvero delle certificazioni rilasciate dagli enti previdenziali di riferimento non aderenti al sistema dello sportello unico previdenziale.</w:t>
      </w:r>
    </w:p>
    <w:p w14:paraId="5A075266" w14:textId="77777777" w:rsidR="00144239" w:rsidRPr="00DF22FF" w:rsidRDefault="00144239" w:rsidP="001D184D">
      <w:pPr>
        <w:autoSpaceDE w:val="0"/>
        <w:autoSpaceDN w:val="0"/>
        <w:adjustRightInd w:val="0"/>
        <w:spacing w:after="0" w:line="240" w:lineRule="auto"/>
        <w:ind w:left="284" w:hanging="284"/>
        <w:jc w:val="both"/>
        <w:rPr>
          <w:rFonts w:cs="Calibri"/>
          <w:sz w:val="16"/>
          <w:szCs w:val="16"/>
        </w:rPr>
      </w:pPr>
    </w:p>
    <w:p w14:paraId="65F0F9EE" w14:textId="77777777" w:rsidR="00144239" w:rsidRPr="00DF22FF" w:rsidRDefault="00144239" w:rsidP="00DB796C">
      <w:pPr>
        <w:autoSpaceDE w:val="0"/>
        <w:autoSpaceDN w:val="0"/>
        <w:adjustRightInd w:val="0"/>
        <w:spacing w:after="0" w:line="240" w:lineRule="auto"/>
        <w:jc w:val="both"/>
        <w:rPr>
          <w:rFonts w:cs="Calibri"/>
          <w:sz w:val="20"/>
          <w:szCs w:val="20"/>
          <w:highlight w:val="yellow"/>
        </w:rPr>
      </w:pPr>
    </w:p>
    <w:p w14:paraId="68B1085C" w14:textId="77777777" w:rsidR="00DB796C" w:rsidRPr="00DF22FF" w:rsidRDefault="00DB796C" w:rsidP="00DB796C">
      <w:pPr>
        <w:autoSpaceDE w:val="0"/>
        <w:autoSpaceDN w:val="0"/>
        <w:adjustRightInd w:val="0"/>
        <w:spacing w:after="0" w:line="240" w:lineRule="auto"/>
        <w:jc w:val="both"/>
        <w:rPr>
          <w:rFonts w:cs="Calibri"/>
          <w:sz w:val="20"/>
          <w:szCs w:val="20"/>
        </w:rPr>
      </w:pPr>
    </w:p>
    <w:p w14:paraId="6A9A96A6" w14:textId="77777777" w:rsidR="001D184D" w:rsidRPr="004F61FA" w:rsidRDefault="004244A4" w:rsidP="00E079F7">
      <w:pPr>
        <w:jc w:val="center"/>
        <w:rPr>
          <w:rFonts w:eastAsia="Times New Roman" w:cs="Calibri"/>
          <w:b/>
          <w:bCs/>
          <w:color w:val="000000"/>
          <w:sz w:val="20"/>
          <w:szCs w:val="20"/>
          <w:lang w:eastAsia="it-IT"/>
        </w:rPr>
      </w:pPr>
      <w:r>
        <w:rPr>
          <w:rFonts w:cs="Calibri"/>
          <w:sz w:val="20"/>
          <w:szCs w:val="20"/>
          <w:highlight w:val="yellow"/>
        </w:rPr>
        <w:br w:type="page"/>
      </w:r>
      <w:r w:rsidR="001D184D" w:rsidRPr="004F61FA">
        <w:rPr>
          <w:rFonts w:eastAsia="Times New Roman" w:cs="Calibri"/>
          <w:b/>
          <w:bCs/>
          <w:i/>
          <w:iCs/>
          <w:color w:val="000000"/>
          <w:sz w:val="20"/>
          <w:szCs w:val="20"/>
          <w:lang w:eastAsia="it-IT"/>
        </w:rPr>
        <w:lastRenderedPageBreak/>
        <w:t>DICHIARAZIONE SOSTITUTIVA AI SENSI DEGLI ARTICOLI 46 E 47 DPR 445/2000</w:t>
      </w:r>
    </w:p>
    <w:p w14:paraId="4792475B" w14:textId="77777777" w:rsidR="001D184D" w:rsidRPr="001D184D" w:rsidRDefault="001D184D" w:rsidP="001D184D">
      <w:pPr>
        <w:spacing w:after="0" w:line="240" w:lineRule="auto"/>
        <w:jc w:val="center"/>
        <w:rPr>
          <w:rStyle w:val="provvrubrica"/>
          <w:rFonts w:cs="Calibri"/>
          <w:b/>
          <w:i w:val="0"/>
          <w:iCs w:val="0"/>
          <w:u w:val="single"/>
        </w:rPr>
      </w:pPr>
      <w:r w:rsidRPr="004244A4">
        <w:rPr>
          <w:rStyle w:val="provvrubrica"/>
          <w:rFonts w:cs="Calibri"/>
          <w:b/>
          <w:u w:val="single"/>
        </w:rPr>
        <w:t xml:space="preserve">compilazione a cura dei soggetti di cui </w:t>
      </w:r>
      <w:r w:rsidR="001D63E2">
        <w:rPr>
          <w:rStyle w:val="provvrubrica"/>
          <w:rFonts w:cs="Calibri"/>
          <w:b/>
          <w:u w:val="single"/>
        </w:rPr>
        <w:t>al comma 3 dell’art. 94 D.lgs. 36/2023</w:t>
      </w:r>
      <w:r w:rsidRPr="004244A4">
        <w:rPr>
          <w:rStyle w:val="provvrubrica"/>
          <w:rFonts w:cs="Calibri"/>
          <w:b/>
          <w:u w:val="single"/>
          <w:vertAlign w:val="superscript"/>
        </w:rPr>
        <w:t>(1)</w:t>
      </w:r>
    </w:p>
    <w:p w14:paraId="51C83ADC" w14:textId="77777777" w:rsidR="001D184D" w:rsidRPr="00E079F7" w:rsidRDefault="001D184D" w:rsidP="001D184D">
      <w:pPr>
        <w:spacing w:after="0" w:line="240" w:lineRule="auto"/>
        <w:jc w:val="center"/>
        <w:rPr>
          <w:b/>
          <w:sz w:val="20"/>
          <w:szCs w:val="20"/>
          <w:u w:val="single"/>
        </w:rPr>
      </w:pPr>
    </w:p>
    <w:p w14:paraId="0986EABC" w14:textId="77777777" w:rsidR="001D184D" w:rsidRPr="00E079F7" w:rsidRDefault="001D184D" w:rsidP="00E079F7">
      <w:pPr>
        <w:spacing w:after="0" w:line="240" w:lineRule="auto"/>
        <w:jc w:val="center"/>
        <w:rPr>
          <w:b/>
          <w:sz w:val="20"/>
          <w:szCs w:val="20"/>
          <w:u w:val="single"/>
        </w:rPr>
      </w:pPr>
    </w:p>
    <w:p w14:paraId="17E7D57D" w14:textId="77777777" w:rsidR="001D184D" w:rsidRPr="001D184D" w:rsidRDefault="001D184D" w:rsidP="001D184D">
      <w:pPr>
        <w:autoSpaceDE w:val="0"/>
        <w:autoSpaceDN w:val="0"/>
        <w:adjustRightInd w:val="0"/>
        <w:spacing w:after="0" w:line="240" w:lineRule="auto"/>
        <w:jc w:val="center"/>
        <w:rPr>
          <w:rFonts w:eastAsia="Times New Roman" w:cs="Calibri"/>
          <w:b/>
          <w:bCs/>
          <w:color w:val="000000"/>
          <w:sz w:val="20"/>
          <w:szCs w:val="20"/>
          <w:lang w:eastAsia="it-IT"/>
        </w:rPr>
      </w:pPr>
      <w:r w:rsidRPr="001D184D">
        <w:rPr>
          <w:rFonts w:eastAsia="Times New Roman" w:cs="Calibri"/>
          <w:b/>
          <w:bCs/>
          <w:color w:val="000000"/>
          <w:sz w:val="20"/>
          <w:szCs w:val="20"/>
          <w:lang w:eastAsia="it-IT"/>
        </w:rPr>
        <w:t xml:space="preserve">IL SOTTOSCRITTO </w:t>
      </w:r>
    </w:p>
    <w:p w14:paraId="33F5CFD0" w14:textId="77777777" w:rsidR="001D184D" w:rsidRPr="00E079F7" w:rsidRDefault="001D184D" w:rsidP="00E079F7">
      <w:pPr>
        <w:spacing w:after="0" w:line="240" w:lineRule="auto"/>
        <w:jc w:val="center"/>
        <w:rPr>
          <w:b/>
          <w:sz w:val="20"/>
          <w:szCs w:val="20"/>
          <w:u w:val="single"/>
        </w:rPr>
      </w:pPr>
    </w:p>
    <w:p w14:paraId="78322943" w14:textId="77777777" w:rsidR="001D184D" w:rsidRPr="00E079F7" w:rsidRDefault="001D184D" w:rsidP="00E079F7">
      <w:pPr>
        <w:spacing w:after="0" w:line="240" w:lineRule="auto"/>
        <w:jc w:val="center"/>
        <w:rPr>
          <w:b/>
          <w:sz w:val="20"/>
          <w:szCs w:val="20"/>
          <w:u w:val="single"/>
        </w:rPr>
      </w:pPr>
    </w:p>
    <w:tbl>
      <w:tblPr>
        <w:tblW w:w="0" w:type="auto"/>
        <w:tblInd w:w="-79" w:type="dxa"/>
        <w:tblLayout w:type="fixed"/>
        <w:tblCellMar>
          <w:left w:w="71" w:type="dxa"/>
          <w:right w:w="71" w:type="dxa"/>
        </w:tblCellMar>
        <w:tblLook w:val="04A0" w:firstRow="1" w:lastRow="0" w:firstColumn="1" w:lastColumn="0" w:noHBand="0" w:noVBand="1"/>
      </w:tblPr>
      <w:tblGrid>
        <w:gridCol w:w="1151"/>
        <w:gridCol w:w="1151"/>
        <w:gridCol w:w="745"/>
        <w:gridCol w:w="406"/>
        <w:gridCol w:w="743"/>
        <w:gridCol w:w="340"/>
        <w:gridCol w:w="10"/>
        <w:gridCol w:w="58"/>
        <w:gridCol w:w="46"/>
        <w:gridCol w:w="454"/>
        <w:gridCol w:w="651"/>
        <w:gridCol w:w="256"/>
        <w:gridCol w:w="227"/>
        <w:gridCol w:w="227"/>
        <w:gridCol w:w="227"/>
        <w:gridCol w:w="214"/>
        <w:gridCol w:w="13"/>
        <w:gridCol w:w="191"/>
        <w:gridCol w:w="36"/>
        <w:gridCol w:w="227"/>
        <w:gridCol w:w="161"/>
        <w:gridCol w:w="66"/>
        <w:gridCol w:w="227"/>
        <w:gridCol w:w="227"/>
        <w:gridCol w:w="227"/>
        <w:gridCol w:w="228"/>
        <w:gridCol w:w="227"/>
        <w:gridCol w:w="227"/>
        <w:gridCol w:w="227"/>
        <w:gridCol w:w="18"/>
        <w:gridCol w:w="209"/>
        <w:gridCol w:w="224"/>
        <w:gridCol w:w="7"/>
      </w:tblGrid>
      <w:tr w:rsidR="00DD1676" w:rsidRPr="001F6D87" w14:paraId="21E684A8" w14:textId="77777777" w:rsidTr="00C705E9">
        <w:trPr>
          <w:gridAfter w:val="1"/>
          <w:wAfter w:w="7" w:type="dxa"/>
          <w:cantSplit/>
          <w:trHeight w:val="170"/>
        </w:trPr>
        <w:tc>
          <w:tcPr>
            <w:tcW w:w="9641" w:type="dxa"/>
            <w:gridSpan w:val="32"/>
            <w:tcBorders>
              <w:top w:val="single" w:sz="6" w:space="0" w:color="auto"/>
              <w:left w:val="single" w:sz="6" w:space="0" w:color="auto"/>
              <w:bottom w:val="single" w:sz="4" w:space="0" w:color="auto"/>
              <w:right w:val="single" w:sz="6" w:space="0" w:color="auto"/>
            </w:tcBorders>
          </w:tcPr>
          <w:p w14:paraId="3765F337" w14:textId="77777777" w:rsidR="00DD1676" w:rsidRPr="006C172E" w:rsidRDefault="00DD1676" w:rsidP="00C705E9">
            <w:pPr>
              <w:tabs>
                <w:tab w:val="left" w:pos="1701"/>
                <w:tab w:val="left" w:leader="dot" w:pos="8392"/>
              </w:tabs>
              <w:spacing w:after="0"/>
              <w:rPr>
                <w:rFonts w:ascii="Arial" w:hAnsi="Arial"/>
                <w:b/>
                <w:bCs/>
                <w:iCs/>
                <w:sz w:val="18"/>
              </w:rPr>
            </w:pPr>
            <w:r>
              <w:rPr>
                <w:rFonts w:ascii="Arial" w:hAnsi="Arial"/>
                <w:i/>
                <w:sz w:val="18"/>
              </w:rPr>
              <w:t>Nome e cognome</w:t>
            </w:r>
          </w:p>
          <w:p w14:paraId="5D3052D4" w14:textId="77777777" w:rsidR="00DD1676" w:rsidRPr="001F6D87" w:rsidRDefault="00DD1676" w:rsidP="00C705E9">
            <w:pPr>
              <w:tabs>
                <w:tab w:val="left" w:pos="1701"/>
                <w:tab w:val="left" w:leader="dot" w:pos="8392"/>
              </w:tabs>
              <w:spacing w:after="0"/>
              <w:rPr>
                <w:rFonts w:ascii="Arial" w:hAnsi="Arial"/>
                <w:b/>
                <w:bCs/>
                <w:iCs/>
                <w:sz w:val="18"/>
              </w:rPr>
            </w:pPr>
          </w:p>
        </w:tc>
      </w:tr>
      <w:tr w:rsidR="00DD1676" w14:paraId="2D982464" w14:textId="77777777" w:rsidTr="00C705E9">
        <w:trPr>
          <w:gridAfter w:val="3"/>
          <w:wAfter w:w="440" w:type="dxa"/>
          <w:trHeight w:hRule="exact" w:val="100"/>
        </w:trPr>
        <w:tc>
          <w:tcPr>
            <w:tcW w:w="3047" w:type="dxa"/>
            <w:gridSpan w:val="3"/>
            <w:tcMar>
              <w:top w:w="0" w:type="dxa"/>
              <w:left w:w="70" w:type="dxa"/>
              <w:bottom w:w="0" w:type="dxa"/>
              <w:right w:w="70" w:type="dxa"/>
            </w:tcMar>
          </w:tcPr>
          <w:p w14:paraId="237BDB41" w14:textId="77777777" w:rsidR="00DD1676" w:rsidRDefault="00DD1676" w:rsidP="00C705E9">
            <w:pPr>
              <w:tabs>
                <w:tab w:val="left" w:pos="1701"/>
                <w:tab w:val="left" w:leader="dot" w:pos="8392"/>
              </w:tabs>
              <w:rPr>
                <w:rFonts w:ascii="Arial" w:hAnsi="Arial"/>
                <w:i/>
                <w:sz w:val="18"/>
              </w:rPr>
            </w:pPr>
          </w:p>
        </w:tc>
        <w:tc>
          <w:tcPr>
            <w:tcW w:w="4063" w:type="dxa"/>
            <w:gridSpan w:val="15"/>
            <w:tcMar>
              <w:top w:w="0" w:type="dxa"/>
              <w:left w:w="70" w:type="dxa"/>
              <w:bottom w:w="0" w:type="dxa"/>
              <w:right w:w="70" w:type="dxa"/>
            </w:tcMar>
          </w:tcPr>
          <w:p w14:paraId="61970542" w14:textId="77777777" w:rsidR="00DD1676" w:rsidRDefault="00DD1676" w:rsidP="00C705E9">
            <w:pPr>
              <w:tabs>
                <w:tab w:val="left" w:pos="1701"/>
                <w:tab w:val="left" w:leader="dot" w:pos="8392"/>
              </w:tabs>
              <w:rPr>
                <w:rFonts w:ascii="Arial" w:hAnsi="Arial"/>
                <w:i/>
                <w:sz w:val="18"/>
              </w:rPr>
            </w:pPr>
          </w:p>
        </w:tc>
        <w:tc>
          <w:tcPr>
            <w:tcW w:w="2098" w:type="dxa"/>
            <w:gridSpan w:val="12"/>
            <w:tcMar>
              <w:top w:w="0" w:type="dxa"/>
              <w:left w:w="70" w:type="dxa"/>
              <w:bottom w:w="0" w:type="dxa"/>
              <w:right w:w="70" w:type="dxa"/>
            </w:tcMar>
          </w:tcPr>
          <w:p w14:paraId="79B19B1A" w14:textId="77777777" w:rsidR="00DD1676" w:rsidRDefault="00DD1676" w:rsidP="00C705E9">
            <w:pPr>
              <w:tabs>
                <w:tab w:val="left" w:pos="1701"/>
                <w:tab w:val="left" w:leader="dot" w:pos="8392"/>
              </w:tabs>
              <w:rPr>
                <w:rFonts w:ascii="Arial" w:hAnsi="Arial"/>
                <w:i/>
                <w:sz w:val="18"/>
              </w:rPr>
            </w:pPr>
          </w:p>
        </w:tc>
      </w:tr>
      <w:tr w:rsidR="00DD1676" w14:paraId="76C8258D" w14:textId="77777777" w:rsidTr="00C705E9">
        <w:trPr>
          <w:gridAfter w:val="1"/>
          <w:wAfter w:w="7" w:type="dxa"/>
          <w:trHeight w:hRule="exact" w:val="283"/>
        </w:trPr>
        <w:tc>
          <w:tcPr>
            <w:tcW w:w="4196" w:type="dxa"/>
            <w:gridSpan w:val="5"/>
            <w:tcBorders>
              <w:top w:val="single" w:sz="6" w:space="0" w:color="auto"/>
              <w:left w:val="single" w:sz="6" w:space="0" w:color="auto"/>
              <w:bottom w:val="nil"/>
              <w:right w:val="single" w:sz="6" w:space="0" w:color="auto"/>
            </w:tcBorders>
            <w:hideMark/>
          </w:tcPr>
          <w:p w14:paraId="40B8D231" w14:textId="77777777" w:rsidR="00DD1676" w:rsidRDefault="00DD1676" w:rsidP="00C705E9">
            <w:pPr>
              <w:tabs>
                <w:tab w:val="left" w:pos="1701"/>
                <w:tab w:val="left" w:leader="dot" w:pos="8392"/>
              </w:tabs>
              <w:rPr>
                <w:rFonts w:ascii="Arial" w:hAnsi="Arial"/>
                <w:i/>
                <w:sz w:val="18"/>
              </w:rPr>
            </w:pPr>
            <w:r>
              <w:rPr>
                <w:rFonts w:ascii="Arial" w:hAnsi="Arial"/>
                <w:i/>
                <w:sz w:val="18"/>
              </w:rPr>
              <w:t>luogo di nascita</w:t>
            </w:r>
          </w:p>
        </w:tc>
        <w:tc>
          <w:tcPr>
            <w:tcW w:w="1815" w:type="dxa"/>
            <w:gridSpan w:val="7"/>
            <w:tcBorders>
              <w:top w:val="single" w:sz="6" w:space="0" w:color="auto"/>
              <w:left w:val="nil"/>
              <w:bottom w:val="nil"/>
              <w:right w:val="single" w:sz="6" w:space="0" w:color="auto"/>
            </w:tcBorders>
            <w:hideMark/>
          </w:tcPr>
          <w:p w14:paraId="0D646EAE" w14:textId="77777777" w:rsidR="00DD1676" w:rsidRDefault="00DD1676" w:rsidP="00C705E9">
            <w:pPr>
              <w:tabs>
                <w:tab w:val="left" w:pos="1701"/>
                <w:tab w:val="left" w:leader="dot" w:pos="8392"/>
              </w:tabs>
              <w:rPr>
                <w:rFonts w:ascii="Arial" w:hAnsi="Arial"/>
                <w:i/>
                <w:sz w:val="18"/>
              </w:rPr>
            </w:pPr>
            <w:r>
              <w:rPr>
                <w:rFonts w:ascii="Arial" w:hAnsi="Arial"/>
                <w:i/>
                <w:sz w:val="18"/>
              </w:rPr>
              <w:t>data di nascita</w:t>
            </w:r>
          </w:p>
        </w:tc>
        <w:tc>
          <w:tcPr>
            <w:tcW w:w="3630" w:type="dxa"/>
            <w:gridSpan w:val="20"/>
            <w:tcBorders>
              <w:top w:val="single" w:sz="6" w:space="0" w:color="auto"/>
              <w:left w:val="nil"/>
              <w:bottom w:val="nil"/>
              <w:right w:val="single" w:sz="6" w:space="0" w:color="auto"/>
            </w:tcBorders>
            <w:hideMark/>
          </w:tcPr>
          <w:p w14:paraId="60F6CA9F" w14:textId="77777777" w:rsidR="00DD1676" w:rsidRDefault="00DD1676" w:rsidP="00C705E9">
            <w:pPr>
              <w:tabs>
                <w:tab w:val="left" w:pos="1701"/>
                <w:tab w:val="left" w:leader="dot" w:pos="8392"/>
              </w:tabs>
              <w:rPr>
                <w:rFonts w:ascii="Arial" w:hAnsi="Arial"/>
                <w:i/>
                <w:sz w:val="18"/>
              </w:rPr>
            </w:pPr>
            <w:r>
              <w:rPr>
                <w:rFonts w:ascii="Arial" w:hAnsi="Arial"/>
                <w:i/>
                <w:sz w:val="18"/>
              </w:rPr>
              <w:t>codice fiscale</w:t>
            </w:r>
          </w:p>
        </w:tc>
      </w:tr>
      <w:tr w:rsidR="00DD1676" w:rsidRPr="006C172E" w14:paraId="31D792F8" w14:textId="77777777" w:rsidTr="00C705E9">
        <w:trPr>
          <w:trHeight w:hRule="exact" w:val="397"/>
        </w:trPr>
        <w:tc>
          <w:tcPr>
            <w:tcW w:w="4196" w:type="dxa"/>
            <w:gridSpan w:val="5"/>
            <w:tcBorders>
              <w:top w:val="nil"/>
              <w:left w:val="single" w:sz="6" w:space="0" w:color="auto"/>
              <w:bottom w:val="single" w:sz="6" w:space="0" w:color="auto"/>
              <w:right w:val="single" w:sz="6" w:space="0" w:color="auto"/>
            </w:tcBorders>
          </w:tcPr>
          <w:p w14:paraId="775592B9" w14:textId="77777777" w:rsidR="00DD1676" w:rsidRPr="006C172E" w:rsidRDefault="00DD1676" w:rsidP="00C705E9">
            <w:pPr>
              <w:tabs>
                <w:tab w:val="left" w:pos="1701"/>
                <w:tab w:val="left" w:leader="dot" w:pos="8392"/>
              </w:tabs>
              <w:spacing w:after="0"/>
              <w:rPr>
                <w:rFonts w:ascii="Arial" w:hAnsi="Arial"/>
                <w:b/>
                <w:bCs/>
                <w:sz w:val="18"/>
              </w:rPr>
            </w:pPr>
          </w:p>
        </w:tc>
        <w:tc>
          <w:tcPr>
            <w:tcW w:w="454" w:type="dxa"/>
            <w:gridSpan w:val="4"/>
            <w:tcBorders>
              <w:top w:val="nil"/>
              <w:left w:val="single" w:sz="6" w:space="0" w:color="auto"/>
              <w:bottom w:val="single" w:sz="6" w:space="0" w:color="auto"/>
              <w:right w:val="nil"/>
            </w:tcBorders>
          </w:tcPr>
          <w:p w14:paraId="28EAB0D4" w14:textId="77777777" w:rsidR="00DD1676" w:rsidRPr="006C172E" w:rsidRDefault="00DD1676" w:rsidP="00C705E9">
            <w:pPr>
              <w:tabs>
                <w:tab w:val="left" w:pos="1701"/>
                <w:tab w:val="left" w:leader="dot" w:pos="8392"/>
              </w:tabs>
              <w:spacing w:after="0"/>
              <w:rPr>
                <w:rFonts w:ascii="Arial" w:hAnsi="Arial"/>
                <w:b/>
                <w:bCs/>
                <w:sz w:val="18"/>
              </w:rPr>
            </w:pPr>
          </w:p>
        </w:tc>
        <w:tc>
          <w:tcPr>
            <w:tcW w:w="454" w:type="dxa"/>
            <w:tcBorders>
              <w:top w:val="nil"/>
              <w:left w:val="single" w:sz="6" w:space="0" w:color="auto"/>
              <w:bottom w:val="single" w:sz="6" w:space="0" w:color="auto"/>
              <w:right w:val="single" w:sz="6" w:space="0" w:color="auto"/>
            </w:tcBorders>
          </w:tcPr>
          <w:p w14:paraId="4E8E84F7" w14:textId="77777777" w:rsidR="00DD1676" w:rsidRPr="006C172E" w:rsidRDefault="00DD1676" w:rsidP="00C705E9">
            <w:pPr>
              <w:tabs>
                <w:tab w:val="left" w:pos="1701"/>
                <w:tab w:val="left" w:leader="dot" w:pos="8392"/>
              </w:tabs>
              <w:spacing w:after="0"/>
              <w:rPr>
                <w:rFonts w:ascii="Arial" w:hAnsi="Arial"/>
                <w:b/>
                <w:bCs/>
                <w:sz w:val="18"/>
              </w:rPr>
            </w:pPr>
          </w:p>
        </w:tc>
        <w:tc>
          <w:tcPr>
            <w:tcW w:w="907" w:type="dxa"/>
            <w:gridSpan w:val="2"/>
            <w:tcBorders>
              <w:top w:val="nil"/>
              <w:left w:val="nil"/>
              <w:bottom w:val="single" w:sz="6" w:space="0" w:color="auto"/>
              <w:right w:val="single" w:sz="6" w:space="0" w:color="auto"/>
            </w:tcBorders>
          </w:tcPr>
          <w:p w14:paraId="4C8FCA4D"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4350CC41"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0DB8C31E"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0421FFCA"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gridSpan w:val="2"/>
            <w:tcBorders>
              <w:top w:val="nil"/>
              <w:left w:val="nil"/>
              <w:bottom w:val="single" w:sz="6" w:space="0" w:color="auto"/>
              <w:right w:val="single" w:sz="6" w:space="0" w:color="auto"/>
            </w:tcBorders>
          </w:tcPr>
          <w:p w14:paraId="275E8A1A"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gridSpan w:val="2"/>
            <w:tcBorders>
              <w:top w:val="nil"/>
              <w:left w:val="nil"/>
              <w:bottom w:val="single" w:sz="6" w:space="0" w:color="auto"/>
              <w:right w:val="single" w:sz="6" w:space="0" w:color="auto"/>
            </w:tcBorders>
          </w:tcPr>
          <w:p w14:paraId="70E4D73E"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16225086"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gridSpan w:val="2"/>
            <w:tcBorders>
              <w:top w:val="nil"/>
              <w:left w:val="nil"/>
              <w:bottom w:val="single" w:sz="6" w:space="0" w:color="auto"/>
              <w:right w:val="single" w:sz="6" w:space="0" w:color="auto"/>
            </w:tcBorders>
          </w:tcPr>
          <w:p w14:paraId="3D77E6D8"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3BDFAEDB"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0F43DEDA"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39C91C20" w14:textId="77777777" w:rsidR="00DD1676" w:rsidRPr="006C172E" w:rsidRDefault="00DD1676" w:rsidP="00C705E9">
            <w:pPr>
              <w:tabs>
                <w:tab w:val="left" w:pos="1701"/>
                <w:tab w:val="left" w:leader="dot" w:pos="8392"/>
              </w:tabs>
              <w:spacing w:after="0"/>
              <w:rPr>
                <w:rFonts w:ascii="Arial" w:hAnsi="Arial"/>
                <w:b/>
                <w:bCs/>
                <w:sz w:val="18"/>
              </w:rPr>
            </w:pPr>
          </w:p>
        </w:tc>
        <w:tc>
          <w:tcPr>
            <w:tcW w:w="228" w:type="dxa"/>
            <w:tcBorders>
              <w:top w:val="nil"/>
              <w:left w:val="nil"/>
              <w:bottom w:val="single" w:sz="6" w:space="0" w:color="auto"/>
              <w:right w:val="single" w:sz="6" w:space="0" w:color="auto"/>
            </w:tcBorders>
          </w:tcPr>
          <w:p w14:paraId="7348C3AD"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4987ABB3"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74D2C293"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547F655B" w14:textId="77777777" w:rsidR="00DD1676" w:rsidRPr="006C172E" w:rsidRDefault="00DD1676" w:rsidP="00C705E9">
            <w:pPr>
              <w:tabs>
                <w:tab w:val="left" w:pos="1701"/>
                <w:tab w:val="left" w:leader="dot" w:pos="8392"/>
              </w:tabs>
              <w:spacing w:after="0"/>
              <w:rPr>
                <w:rFonts w:ascii="Arial" w:hAnsi="Arial"/>
                <w:b/>
                <w:bCs/>
                <w:sz w:val="18"/>
              </w:rPr>
            </w:pPr>
          </w:p>
        </w:tc>
        <w:tc>
          <w:tcPr>
            <w:tcW w:w="227" w:type="dxa"/>
            <w:gridSpan w:val="2"/>
            <w:tcBorders>
              <w:top w:val="nil"/>
              <w:left w:val="nil"/>
              <w:bottom w:val="single" w:sz="6" w:space="0" w:color="auto"/>
              <w:right w:val="single" w:sz="6" w:space="0" w:color="auto"/>
            </w:tcBorders>
          </w:tcPr>
          <w:p w14:paraId="366039E3" w14:textId="77777777" w:rsidR="00DD1676" w:rsidRPr="006C172E" w:rsidRDefault="00DD1676" w:rsidP="00C705E9">
            <w:pPr>
              <w:tabs>
                <w:tab w:val="left" w:pos="1701"/>
                <w:tab w:val="left" w:leader="dot" w:pos="8392"/>
              </w:tabs>
              <w:spacing w:after="0"/>
              <w:rPr>
                <w:rFonts w:ascii="Arial" w:hAnsi="Arial"/>
                <w:b/>
                <w:bCs/>
                <w:sz w:val="18"/>
              </w:rPr>
            </w:pPr>
          </w:p>
        </w:tc>
        <w:tc>
          <w:tcPr>
            <w:tcW w:w="231" w:type="dxa"/>
            <w:gridSpan w:val="2"/>
            <w:tcBorders>
              <w:top w:val="nil"/>
              <w:left w:val="nil"/>
              <w:bottom w:val="single" w:sz="6" w:space="0" w:color="auto"/>
              <w:right w:val="single" w:sz="6" w:space="0" w:color="auto"/>
            </w:tcBorders>
          </w:tcPr>
          <w:p w14:paraId="24998D89" w14:textId="77777777" w:rsidR="00DD1676" w:rsidRPr="006C172E" w:rsidRDefault="00DD1676" w:rsidP="00C705E9">
            <w:pPr>
              <w:tabs>
                <w:tab w:val="left" w:pos="1701"/>
                <w:tab w:val="left" w:leader="dot" w:pos="8392"/>
              </w:tabs>
              <w:spacing w:after="0"/>
              <w:rPr>
                <w:rFonts w:ascii="Arial" w:hAnsi="Arial"/>
                <w:b/>
                <w:bCs/>
                <w:sz w:val="18"/>
              </w:rPr>
            </w:pPr>
          </w:p>
        </w:tc>
      </w:tr>
      <w:tr w:rsidR="00DD1676" w14:paraId="1451FA5C" w14:textId="77777777" w:rsidTr="00C705E9">
        <w:trPr>
          <w:gridAfter w:val="3"/>
          <w:wAfter w:w="440" w:type="dxa"/>
          <w:trHeight w:hRule="exact" w:val="100"/>
        </w:trPr>
        <w:tc>
          <w:tcPr>
            <w:tcW w:w="1151" w:type="dxa"/>
            <w:tcMar>
              <w:top w:w="0" w:type="dxa"/>
              <w:left w:w="70" w:type="dxa"/>
              <w:bottom w:w="0" w:type="dxa"/>
              <w:right w:w="70" w:type="dxa"/>
            </w:tcMar>
          </w:tcPr>
          <w:p w14:paraId="362DF189" w14:textId="77777777" w:rsidR="00DD1676" w:rsidRDefault="00DD1676" w:rsidP="00C705E9">
            <w:pPr>
              <w:tabs>
                <w:tab w:val="left" w:pos="1701"/>
                <w:tab w:val="left" w:leader="dot" w:pos="8392"/>
              </w:tabs>
              <w:rPr>
                <w:rFonts w:ascii="Arial" w:hAnsi="Arial"/>
                <w:sz w:val="18"/>
              </w:rPr>
            </w:pPr>
          </w:p>
        </w:tc>
        <w:tc>
          <w:tcPr>
            <w:tcW w:w="1151" w:type="dxa"/>
            <w:tcMar>
              <w:top w:w="0" w:type="dxa"/>
              <w:left w:w="70" w:type="dxa"/>
              <w:bottom w:w="0" w:type="dxa"/>
              <w:right w:w="70" w:type="dxa"/>
            </w:tcMar>
          </w:tcPr>
          <w:p w14:paraId="1B97EC83" w14:textId="77777777" w:rsidR="00DD1676" w:rsidRDefault="00DD1676" w:rsidP="00C705E9">
            <w:pPr>
              <w:tabs>
                <w:tab w:val="left" w:pos="1701"/>
                <w:tab w:val="left" w:leader="dot" w:pos="8392"/>
              </w:tabs>
              <w:rPr>
                <w:rFonts w:ascii="Arial" w:hAnsi="Arial"/>
                <w:sz w:val="18"/>
              </w:rPr>
            </w:pPr>
          </w:p>
        </w:tc>
        <w:tc>
          <w:tcPr>
            <w:tcW w:w="1151" w:type="dxa"/>
            <w:gridSpan w:val="2"/>
            <w:tcMar>
              <w:top w:w="0" w:type="dxa"/>
              <w:left w:w="70" w:type="dxa"/>
              <w:bottom w:w="0" w:type="dxa"/>
              <w:right w:w="70" w:type="dxa"/>
            </w:tcMar>
          </w:tcPr>
          <w:p w14:paraId="2E592BF7" w14:textId="77777777" w:rsidR="00DD1676" w:rsidRDefault="00DD1676" w:rsidP="00C705E9">
            <w:pPr>
              <w:tabs>
                <w:tab w:val="left" w:pos="1701"/>
                <w:tab w:val="left" w:leader="dot" w:pos="8392"/>
              </w:tabs>
              <w:rPr>
                <w:rFonts w:ascii="Arial" w:hAnsi="Arial"/>
                <w:sz w:val="18"/>
              </w:rPr>
            </w:pPr>
          </w:p>
        </w:tc>
        <w:tc>
          <w:tcPr>
            <w:tcW w:w="1151" w:type="dxa"/>
            <w:gridSpan w:val="4"/>
            <w:tcMar>
              <w:top w:w="0" w:type="dxa"/>
              <w:left w:w="70" w:type="dxa"/>
              <w:bottom w:w="0" w:type="dxa"/>
              <w:right w:w="70" w:type="dxa"/>
            </w:tcMar>
          </w:tcPr>
          <w:p w14:paraId="2DF87C6C" w14:textId="77777777" w:rsidR="00DD1676" w:rsidRDefault="00DD1676" w:rsidP="00C705E9">
            <w:pPr>
              <w:tabs>
                <w:tab w:val="left" w:pos="1701"/>
                <w:tab w:val="left" w:leader="dot" w:pos="8392"/>
              </w:tabs>
              <w:rPr>
                <w:rFonts w:ascii="Arial" w:hAnsi="Arial"/>
                <w:sz w:val="18"/>
              </w:rPr>
            </w:pPr>
          </w:p>
        </w:tc>
        <w:tc>
          <w:tcPr>
            <w:tcW w:w="1151" w:type="dxa"/>
            <w:gridSpan w:val="3"/>
            <w:tcMar>
              <w:top w:w="0" w:type="dxa"/>
              <w:left w:w="70" w:type="dxa"/>
              <w:bottom w:w="0" w:type="dxa"/>
              <w:right w:w="70" w:type="dxa"/>
            </w:tcMar>
          </w:tcPr>
          <w:p w14:paraId="30C9FEF9" w14:textId="77777777" w:rsidR="00DD1676" w:rsidRDefault="00DD1676" w:rsidP="00C705E9">
            <w:pPr>
              <w:tabs>
                <w:tab w:val="left" w:pos="1701"/>
                <w:tab w:val="left" w:leader="dot" w:pos="8392"/>
              </w:tabs>
              <w:rPr>
                <w:rFonts w:ascii="Arial" w:hAnsi="Arial"/>
                <w:sz w:val="18"/>
              </w:rPr>
            </w:pPr>
          </w:p>
        </w:tc>
        <w:tc>
          <w:tcPr>
            <w:tcW w:w="1151" w:type="dxa"/>
            <w:gridSpan w:val="5"/>
            <w:tcMar>
              <w:top w:w="0" w:type="dxa"/>
              <w:left w:w="70" w:type="dxa"/>
              <w:bottom w:w="0" w:type="dxa"/>
              <w:right w:w="70" w:type="dxa"/>
            </w:tcMar>
          </w:tcPr>
          <w:p w14:paraId="504751BA" w14:textId="77777777" w:rsidR="00DD1676" w:rsidRDefault="00DD1676" w:rsidP="00C705E9">
            <w:pPr>
              <w:tabs>
                <w:tab w:val="left" w:pos="1701"/>
                <w:tab w:val="left" w:leader="dot" w:pos="8392"/>
              </w:tabs>
              <w:rPr>
                <w:rFonts w:ascii="Arial" w:hAnsi="Arial"/>
                <w:sz w:val="18"/>
              </w:rPr>
            </w:pPr>
          </w:p>
        </w:tc>
        <w:tc>
          <w:tcPr>
            <w:tcW w:w="628" w:type="dxa"/>
            <w:gridSpan w:val="5"/>
            <w:tcMar>
              <w:top w:w="0" w:type="dxa"/>
              <w:left w:w="70" w:type="dxa"/>
              <w:bottom w:w="0" w:type="dxa"/>
              <w:right w:w="70" w:type="dxa"/>
            </w:tcMar>
          </w:tcPr>
          <w:p w14:paraId="5B171A0B" w14:textId="77777777" w:rsidR="00DD1676" w:rsidRDefault="00DD1676" w:rsidP="00C705E9">
            <w:pPr>
              <w:tabs>
                <w:tab w:val="left" w:pos="1701"/>
                <w:tab w:val="left" w:leader="dot" w:pos="8392"/>
              </w:tabs>
              <w:rPr>
                <w:rFonts w:ascii="Arial" w:hAnsi="Arial"/>
                <w:sz w:val="18"/>
              </w:rPr>
            </w:pPr>
          </w:p>
        </w:tc>
        <w:tc>
          <w:tcPr>
            <w:tcW w:w="1674" w:type="dxa"/>
            <w:gridSpan w:val="9"/>
            <w:tcMar>
              <w:top w:w="0" w:type="dxa"/>
              <w:left w:w="70" w:type="dxa"/>
              <w:bottom w:w="0" w:type="dxa"/>
              <w:right w:w="70" w:type="dxa"/>
            </w:tcMar>
          </w:tcPr>
          <w:p w14:paraId="204F1128" w14:textId="77777777" w:rsidR="00DD1676" w:rsidRDefault="00DD1676" w:rsidP="00C705E9">
            <w:pPr>
              <w:tabs>
                <w:tab w:val="left" w:pos="1701"/>
                <w:tab w:val="left" w:leader="dot" w:pos="8392"/>
              </w:tabs>
              <w:rPr>
                <w:rFonts w:ascii="Arial" w:hAnsi="Arial"/>
                <w:sz w:val="18"/>
              </w:rPr>
            </w:pPr>
          </w:p>
        </w:tc>
      </w:tr>
      <w:tr w:rsidR="00DD1676" w:rsidRPr="006C172E" w14:paraId="2C783F04" w14:textId="77777777" w:rsidTr="00C705E9">
        <w:trPr>
          <w:gridAfter w:val="1"/>
          <w:wAfter w:w="7" w:type="dxa"/>
        </w:trPr>
        <w:tc>
          <w:tcPr>
            <w:tcW w:w="4536" w:type="dxa"/>
            <w:gridSpan w:val="6"/>
            <w:tcBorders>
              <w:top w:val="single" w:sz="6" w:space="0" w:color="auto"/>
              <w:left w:val="single" w:sz="6" w:space="0" w:color="auto"/>
              <w:bottom w:val="single" w:sz="6" w:space="0" w:color="auto"/>
              <w:right w:val="single" w:sz="6" w:space="0" w:color="auto"/>
            </w:tcBorders>
          </w:tcPr>
          <w:p w14:paraId="27FE5232" w14:textId="77777777" w:rsidR="00DD1676" w:rsidRPr="006C172E" w:rsidRDefault="00DD1676" w:rsidP="00E079F7">
            <w:pPr>
              <w:tabs>
                <w:tab w:val="left" w:pos="1701"/>
                <w:tab w:val="left" w:leader="dot" w:pos="8392"/>
              </w:tabs>
              <w:spacing w:after="120"/>
              <w:rPr>
                <w:rFonts w:ascii="Arial" w:hAnsi="Arial"/>
                <w:b/>
                <w:bCs/>
                <w:iCs/>
                <w:sz w:val="18"/>
              </w:rPr>
            </w:pPr>
            <w:r>
              <w:rPr>
                <w:rFonts w:ascii="Arial" w:hAnsi="Arial"/>
                <w:i/>
                <w:sz w:val="18"/>
              </w:rPr>
              <w:t>comune di residenza</w:t>
            </w:r>
          </w:p>
        </w:tc>
        <w:tc>
          <w:tcPr>
            <w:tcW w:w="5105" w:type="dxa"/>
            <w:gridSpan w:val="26"/>
            <w:tcBorders>
              <w:top w:val="single" w:sz="6" w:space="0" w:color="auto"/>
              <w:left w:val="single" w:sz="6" w:space="0" w:color="auto"/>
              <w:bottom w:val="single" w:sz="6" w:space="0" w:color="auto"/>
              <w:right w:val="single" w:sz="6" w:space="0" w:color="auto"/>
            </w:tcBorders>
          </w:tcPr>
          <w:p w14:paraId="62A41989" w14:textId="77777777" w:rsidR="00DD1676" w:rsidRDefault="00DD1676" w:rsidP="00E079F7">
            <w:pPr>
              <w:tabs>
                <w:tab w:val="left" w:pos="1701"/>
                <w:tab w:val="left" w:leader="dot" w:pos="8392"/>
              </w:tabs>
              <w:spacing w:after="120"/>
              <w:rPr>
                <w:rFonts w:ascii="Arial" w:hAnsi="Arial"/>
                <w:i/>
                <w:sz w:val="18"/>
              </w:rPr>
            </w:pPr>
            <w:r>
              <w:rPr>
                <w:rFonts w:ascii="Arial" w:hAnsi="Arial"/>
                <w:i/>
                <w:sz w:val="18"/>
              </w:rPr>
              <w:t>Indirizzo: Via e n. civico</w:t>
            </w:r>
          </w:p>
          <w:p w14:paraId="4C7480A6" w14:textId="77777777" w:rsidR="00E079F7" w:rsidRPr="006C172E" w:rsidRDefault="00E079F7" w:rsidP="00E079F7">
            <w:pPr>
              <w:tabs>
                <w:tab w:val="left" w:pos="1701"/>
                <w:tab w:val="left" w:leader="dot" w:pos="8392"/>
              </w:tabs>
              <w:spacing w:after="120"/>
              <w:rPr>
                <w:rFonts w:ascii="Arial" w:hAnsi="Arial"/>
                <w:b/>
                <w:bCs/>
                <w:iCs/>
                <w:sz w:val="18"/>
              </w:rPr>
            </w:pPr>
          </w:p>
        </w:tc>
      </w:tr>
      <w:tr w:rsidR="00DD1676" w14:paraId="3A7E9BA5" w14:textId="77777777" w:rsidTr="00C705E9">
        <w:trPr>
          <w:gridAfter w:val="3"/>
          <w:wAfter w:w="440" w:type="dxa"/>
          <w:trHeight w:hRule="exact" w:val="100"/>
        </w:trPr>
        <w:tc>
          <w:tcPr>
            <w:tcW w:w="1151" w:type="dxa"/>
            <w:tcMar>
              <w:top w:w="0" w:type="dxa"/>
              <w:left w:w="70" w:type="dxa"/>
              <w:bottom w:w="0" w:type="dxa"/>
              <w:right w:w="70" w:type="dxa"/>
            </w:tcMar>
          </w:tcPr>
          <w:p w14:paraId="1C1646B6" w14:textId="77777777" w:rsidR="00DD1676" w:rsidRDefault="00DD1676" w:rsidP="00C705E9">
            <w:pPr>
              <w:tabs>
                <w:tab w:val="left" w:pos="1701"/>
                <w:tab w:val="left" w:leader="dot" w:pos="8392"/>
              </w:tabs>
              <w:rPr>
                <w:rFonts w:ascii="Arial" w:hAnsi="Arial"/>
                <w:sz w:val="18"/>
              </w:rPr>
            </w:pPr>
          </w:p>
        </w:tc>
        <w:tc>
          <w:tcPr>
            <w:tcW w:w="1151" w:type="dxa"/>
            <w:tcMar>
              <w:top w:w="0" w:type="dxa"/>
              <w:left w:w="70" w:type="dxa"/>
              <w:bottom w:w="0" w:type="dxa"/>
              <w:right w:w="70" w:type="dxa"/>
            </w:tcMar>
          </w:tcPr>
          <w:p w14:paraId="1DA367D2" w14:textId="77777777" w:rsidR="00DD1676" w:rsidRDefault="00DD1676" w:rsidP="00C705E9">
            <w:pPr>
              <w:tabs>
                <w:tab w:val="left" w:pos="1701"/>
                <w:tab w:val="left" w:leader="dot" w:pos="8392"/>
              </w:tabs>
              <w:rPr>
                <w:rFonts w:ascii="Arial" w:hAnsi="Arial"/>
                <w:sz w:val="18"/>
              </w:rPr>
            </w:pPr>
          </w:p>
        </w:tc>
        <w:tc>
          <w:tcPr>
            <w:tcW w:w="1151" w:type="dxa"/>
            <w:gridSpan w:val="2"/>
            <w:tcMar>
              <w:top w:w="0" w:type="dxa"/>
              <w:left w:w="70" w:type="dxa"/>
              <w:bottom w:w="0" w:type="dxa"/>
              <w:right w:w="70" w:type="dxa"/>
            </w:tcMar>
          </w:tcPr>
          <w:p w14:paraId="20D2A381" w14:textId="77777777" w:rsidR="00DD1676" w:rsidRDefault="00DD1676" w:rsidP="00C705E9">
            <w:pPr>
              <w:tabs>
                <w:tab w:val="left" w:pos="1701"/>
                <w:tab w:val="left" w:leader="dot" w:pos="8392"/>
              </w:tabs>
              <w:rPr>
                <w:rFonts w:ascii="Arial" w:hAnsi="Arial"/>
                <w:sz w:val="18"/>
              </w:rPr>
            </w:pPr>
          </w:p>
        </w:tc>
        <w:tc>
          <w:tcPr>
            <w:tcW w:w="1151" w:type="dxa"/>
            <w:gridSpan w:val="4"/>
            <w:tcMar>
              <w:top w:w="0" w:type="dxa"/>
              <w:left w:w="70" w:type="dxa"/>
              <w:bottom w:w="0" w:type="dxa"/>
              <w:right w:w="70" w:type="dxa"/>
            </w:tcMar>
          </w:tcPr>
          <w:p w14:paraId="4BD758E4" w14:textId="77777777" w:rsidR="00DD1676" w:rsidRDefault="00DD1676" w:rsidP="00C705E9">
            <w:pPr>
              <w:tabs>
                <w:tab w:val="left" w:pos="1701"/>
                <w:tab w:val="left" w:leader="dot" w:pos="8392"/>
              </w:tabs>
              <w:rPr>
                <w:rFonts w:ascii="Arial" w:hAnsi="Arial"/>
                <w:sz w:val="18"/>
              </w:rPr>
            </w:pPr>
          </w:p>
        </w:tc>
        <w:tc>
          <w:tcPr>
            <w:tcW w:w="1151" w:type="dxa"/>
            <w:gridSpan w:val="3"/>
            <w:tcMar>
              <w:top w:w="0" w:type="dxa"/>
              <w:left w:w="70" w:type="dxa"/>
              <w:bottom w:w="0" w:type="dxa"/>
              <w:right w:w="70" w:type="dxa"/>
            </w:tcMar>
          </w:tcPr>
          <w:p w14:paraId="1F79F22E" w14:textId="77777777" w:rsidR="00DD1676" w:rsidRDefault="00DD1676" w:rsidP="00C705E9">
            <w:pPr>
              <w:tabs>
                <w:tab w:val="left" w:pos="1701"/>
                <w:tab w:val="left" w:leader="dot" w:pos="8392"/>
              </w:tabs>
              <w:rPr>
                <w:rFonts w:ascii="Arial" w:hAnsi="Arial"/>
                <w:sz w:val="18"/>
              </w:rPr>
            </w:pPr>
          </w:p>
        </w:tc>
        <w:tc>
          <w:tcPr>
            <w:tcW w:w="1151" w:type="dxa"/>
            <w:gridSpan w:val="5"/>
            <w:tcMar>
              <w:top w:w="0" w:type="dxa"/>
              <w:left w:w="70" w:type="dxa"/>
              <w:bottom w:w="0" w:type="dxa"/>
              <w:right w:w="70" w:type="dxa"/>
            </w:tcMar>
          </w:tcPr>
          <w:p w14:paraId="244C8FE7" w14:textId="77777777" w:rsidR="00DD1676" w:rsidRDefault="00DD1676" w:rsidP="00C705E9">
            <w:pPr>
              <w:tabs>
                <w:tab w:val="left" w:pos="1701"/>
                <w:tab w:val="left" w:leader="dot" w:pos="8392"/>
              </w:tabs>
              <w:rPr>
                <w:rFonts w:ascii="Arial" w:hAnsi="Arial"/>
                <w:sz w:val="18"/>
              </w:rPr>
            </w:pPr>
          </w:p>
        </w:tc>
        <w:tc>
          <w:tcPr>
            <w:tcW w:w="628" w:type="dxa"/>
            <w:gridSpan w:val="5"/>
            <w:tcMar>
              <w:top w:w="0" w:type="dxa"/>
              <w:left w:w="70" w:type="dxa"/>
              <w:bottom w:w="0" w:type="dxa"/>
              <w:right w:w="70" w:type="dxa"/>
            </w:tcMar>
          </w:tcPr>
          <w:p w14:paraId="28394572" w14:textId="77777777" w:rsidR="00DD1676" w:rsidRDefault="00DD1676" w:rsidP="00C705E9">
            <w:pPr>
              <w:tabs>
                <w:tab w:val="left" w:pos="1701"/>
                <w:tab w:val="left" w:leader="dot" w:pos="8392"/>
              </w:tabs>
              <w:rPr>
                <w:rFonts w:ascii="Arial" w:hAnsi="Arial"/>
                <w:sz w:val="18"/>
              </w:rPr>
            </w:pPr>
          </w:p>
        </w:tc>
        <w:tc>
          <w:tcPr>
            <w:tcW w:w="1674" w:type="dxa"/>
            <w:gridSpan w:val="9"/>
            <w:tcMar>
              <w:top w:w="0" w:type="dxa"/>
              <w:left w:w="70" w:type="dxa"/>
              <w:bottom w:w="0" w:type="dxa"/>
              <w:right w:w="70" w:type="dxa"/>
            </w:tcMar>
          </w:tcPr>
          <w:p w14:paraId="3829E68E" w14:textId="77777777" w:rsidR="00DD1676" w:rsidRDefault="00DD1676" w:rsidP="00C705E9">
            <w:pPr>
              <w:tabs>
                <w:tab w:val="left" w:pos="1701"/>
                <w:tab w:val="left" w:leader="dot" w:pos="8392"/>
              </w:tabs>
              <w:rPr>
                <w:rFonts w:ascii="Arial" w:hAnsi="Arial"/>
                <w:sz w:val="18"/>
              </w:rPr>
            </w:pPr>
          </w:p>
        </w:tc>
      </w:tr>
      <w:tr w:rsidR="00DD1676" w:rsidRPr="006C172E" w14:paraId="15858F53" w14:textId="77777777" w:rsidTr="00C705E9">
        <w:trPr>
          <w:gridAfter w:val="1"/>
          <w:wAfter w:w="7" w:type="dxa"/>
          <w:trHeight w:val="721"/>
        </w:trPr>
        <w:tc>
          <w:tcPr>
            <w:tcW w:w="9641" w:type="dxa"/>
            <w:gridSpan w:val="32"/>
            <w:tcBorders>
              <w:top w:val="single" w:sz="2" w:space="0" w:color="auto"/>
              <w:left w:val="single" w:sz="4" w:space="0" w:color="auto"/>
              <w:right w:val="single" w:sz="4" w:space="0" w:color="auto"/>
            </w:tcBorders>
          </w:tcPr>
          <w:p w14:paraId="2625DC6A" w14:textId="77777777" w:rsidR="00DD1676" w:rsidRPr="00E079F7" w:rsidRDefault="00DD1676" w:rsidP="00C705E9">
            <w:pPr>
              <w:tabs>
                <w:tab w:val="left" w:pos="1701"/>
                <w:tab w:val="left" w:leader="dot" w:pos="8392"/>
              </w:tabs>
              <w:spacing w:after="120"/>
              <w:rPr>
                <w:rFonts w:ascii="Arial" w:hAnsi="Arial"/>
                <w:bCs/>
                <w:i/>
                <w:sz w:val="18"/>
                <w:vertAlign w:val="superscript"/>
              </w:rPr>
            </w:pPr>
            <w:r w:rsidRPr="00DD1676">
              <w:rPr>
                <w:rFonts w:ascii="Arial" w:hAnsi="Arial"/>
                <w:bCs/>
                <w:i/>
                <w:sz w:val="18"/>
              </w:rPr>
              <w:t>In qualità di</w:t>
            </w:r>
            <w:r w:rsidRPr="00DD1676">
              <w:rPr>
                <w:rFonts w:ascii="Arial" w:hAnsi="Arial"/>
                <w:bCs/>
                <w:i/>
                <w:sz w:val="14"/>
                <w:szCs w:val="14"/>
              </w:rPr>
              <w:t xml:space="preserve"> </w:t>
            </w:r>
            <w:r w:rsidRPr="00DD1676">
              <w:rPr>
                <w:rFonts w:ascii="Arial" w:hAnsi="Arial"/>
                <w:bCs/>
                <w:i/>
                <w:sz w:val="18"/>
                <w:vertAlign w:val="superscript"/>
              </w:rPr>
              <w:t>(1)</w:t>
            </w:r>
          </w:p>
        </w:tc>
      </w:tr>
      <w:tr w:rsidR="00DD1676" w:rsidRPr="00DD1676" w14:paraId="169711A5" w14:textId="77777777" w:rsidTr="00C705E9">
        <w:trPr>
          <w:gridAfter w:val="3"/>
          <w:wAfter w:w="440" w:type="dxa"/>
          <w:trHeight w:hRule="exact" w:val="100"/>
        </w:trPr>
        <w:tc>
          <w:tcPr>
            <w:tcW w:w="1151" w:type="dxa"/>
            <w:tcMar>
              <w:top w:w="0" w:type="dxa"/>
              <w:left w:w="70" w:type="dxa"/>
              <w:bottom w:w="0" w:type="dxa"/>
              <w:right w:w="70" w:type="dxa"/>
            </w:tcMar>
          </w:tcPr>
          <w:p w14:paraId="3FD81B33" w14:textId="77777777" w:rsidR="00DD1676" w:rsidRPr="00DD1676" w:rsidRDefault="00DD1676" w:rsidP="00C705E9">
            <w:pPr>
              <w:tabs>
                <w:tab w:val="left" w:pos="1701"/>
                <w:tab w:val="left" w:leader="dot" w:pos="8392"/>
              </w:tabs>
              <w:rPr>
                <w:rFonts w:ascii="Arial" w:hAnsi="Arial"/>
                <w:bCs/>
                <w:sz w:val="18"/>
              </w:rPr>
            </w:pPr>
          </w:p>
        </w:tc>
        <w:tc>
          <w:tcPr>
            <w:tcW w:w="1151" w:type="dxa"/>
            <w:tcMar>
              <w:top w:w="0" w:type="dxa"/>
              <w:left w:w="70" w:type="dxa"/>
              <w:bottom w:w="0" w:type="dxa"/>
              <w:right w:w="70" w:type="dxa"/>
            </w:tcMar>
          </w:tcPr>
          <w:p w14:paraId="60984845" w14:textId="77777777" w:rsidR="00DD1676" w:rsidRPr="00DD1676" w:rsidRDefault="00DD1676" w:rsidP="00C705E9">
            <w:pPr>
              <w:tabs>
                <w:tab w:val="left" w:pos="1701"/>
                <w:tab w:val="left" w:leader="dot" w:pos="8392"/>
              </w:tabs>
              <w:rPr>
                <w:rFonts w:ascii="Arial" w:hAnsi="Arial"/>
                <w:bCs/>
                <w:sz w:val="18"/>
              </w:rPr>
            </w:pPr>
          </w:p>
        </w:tc>
        <w:tc>
          <w:tcPr>
            <w:tcW w:w="1151" w:type="dxa"/>
            <w:gridSpan w:val="2"/>
            <w:tcMar>
              <w:top w:w="0" w:type="dxa"/>
              <w:left w:w="70" w:type="dxa"/>
              <w:bottom w:w="0" w:type="dxa"/>
              <w:right w:w="70" w:type="dxa"/>
            </w:tcMar>
          </w:tcPr>
          <w:p w14:paraId="4D19699D" w14:textId="77777777" w:rsidR="00DD1676" w:rsidRPr="00DD1676" w:rsidRDefault="00DD1676" w:rsidP="00C705E9">
            <w:pPr>
              <w:tabs>
                <w:tab w:val="left" w:pos="1701"/>
                <w:tab w:val="left" w:leader="dot" w:pos="8392"/>
              </w:tabs>
              <w:rPr>
                <w:rFonts w:ascii="Arial" w:hAnsi="Arial"/>
                <w:bCs/>
                <w:sz w:val="18"/>
              </w:rPr>
            </w:pPr>
          </w:p>
        </w:tc>
        <w:tc>
          <w:tcPr>
            <w:tcW w:w="1151" w:type="dxa"/>
            <w:gridSpan w:val="4"/>
            <w:tcMar>
              <w:top w:w="0" w:type="dxa"/>
              <w:left w:w="70" w:type="dxa"/>
              <w:bottom w:w="0" w:type="dxa"/>
              <w:right w:w="70" w:type="dxa"/>
            </w:tcMar>
          </w:tcPr>
          <w:p w14:paraId="62F5911D" w14:textId="77777777" w:rsidR="00DD1676" w:rsidRPr="00DD1676" w:rsidRDefault="00DD1676" w:rsidP="00C705E9">
            <w:pPr>
              <w:tabs>
                <w:tab w:val="left" w:pos="1701"/>
                <w:tab w:val="left" w:leader="dot" w:pos="8392"/>
              </w:tabs>
              <w:rPr>
                <w:rFonts w:ascii="Arial" w:hAnsi="Arial"/>
                <w:bCs/>
                <w:sz w:val="18"/>
              </w:rPr>
            </w:pPr>
          </w:p>
        </w:tc>
        <w:tc>
          <w:tcPr>
            <w:tcW w:w="1151" w:type="dxa"/>
            <w:gridSpan w:val="3"/>
            <w:tcMar>
              <w:top w:w="0" w:type="dxa"/>
              <w:left w:w="70" w:type="dxa"/>
              <w:bottom w:w="0" w:type="dxa"/>
              <w:right w:w="70" w:type="dxa"/>
            </w:tcMar>
          </w:tcPr>
          <w:p w14:paraId="01CCE0A7" w14:textId="77777777" w:rsidR="00DD1676" w:rsidRPr="00DD1676" w:rsidRDefault="00DD1676" w:rsidP="00C705E9">
            <w:pPr>
              <w:tabs>
                <w:tab w:val="left" w:pos="1701"/>
                <w:tab w:val="left" w:leader="dot" w:pos="8392"/>
              </w:tabs>
              <w:rPr>
                <w:rFonts w:ascii="Arial" w:hAnsi="Arial"/>
                <w:bCs/>
                <w:sz w:val="18"/>
              </w:rPr>
            </w:pPr>
          </w:p>
        </w:tc>
        <w:tc>
          <w:tcPr>
            <w:tcW w:w="1151" w:type="dxa"/>
            <w:gridSpan w:val="5"/>
            <w:tcMar>
              <w:top w:w="0" w:type="dxa"/>
              <w:left w:w="70" w:type="dxa"/>
              <w:bottom w:w="0" w:type="dxa"/>
              <w:right w:w="70" w:type="dxa"/>
            </w:tcMar>
          </w:tcPr>
          <w:p w14:paraId="2BD3155A" w14:textId="77777777" w:rsidR="00DD1676" w:rsidRPr="00DD1676" w:rsidRDefault="00DD1676" w:rsidP="00C705E9">
            <w:pPr>
              <w:tabs>
                <w:tab w:val="left" w:pos="1701"/>
                <w:tab w:val="left" w:leader="dot" w:pos="8392"/>
              </w:tabs>
              <w:rPr>
                <w:rFonts w:ascii="Arial" w:hAnsi="Arial"/>
                <w:bCs/>
                <w:sz w:val="18"/>
              </w:rPr>
            </w:pPr>
          </w:p>
        </w:tc>
        <w:tc>
          <w:tcPr>
            <w:tcW w:w="628" w:type="dxa"/>
            <w:gridSpan w:val="5"/>
            <w:tcMar>
              <w:top w:w="0" w:type="dxa"/>
              <w:left w:w="70" w:type="dxa"/>
              <w:bottom w:w="0" w:type="dxa"/>
              <w:right w:w="70" w:type="dxa"/>
            </w:tcMar>
          </w:tcPr>
          <w:p w14:paraId="5BE6D764" w14:textId="77777777" w:rsidR="00DD1676" w:rsidRPr="00DD1676" w:rsidRDefault="00DD1676" w:rsidP="00C705E9">
            <w:pPr>
              <w:tabs>
                <w:tab w:val="left" w:pos="1701"/>
                <w:tab w:val="left" w:leader="dot" w:pos="8392"/>
              </w:tabs>
              <w:rPr>
                <w:rFonts w:ascii="Arial" w:hAnsi="Arial"/>
                <w:bCs/>
                <w:sz w:val="18"/>
              </w:rPr>
            </w:pPr>
          </w:p>
        </w:tc>
        <w:tc>
          <w:tcPr>
            <w:tcW w:w="1674" w:type="dxa"/>
            <w:gridSpan w:val="9"/>
            <w:tcMar>
              <w:top w:w="0" w:type="dxa"/>
              <w:left w:w="70" w:type="dxa"/>
              <w:bottom w:w="0" w:type="dxa"/>
              <w:right w:w="70" w:type="dxa"/>
            </w:tcMar>
          </w:tcPr>
          <w:p w14:paraId="41E202ED" w14:textId="77777777" w:rsidR="00DD1676" w:rsidRPr="00DD1676" w:rsidRDefault="00DD1676" w:rsidP="00C705E9">
            <w:pPr>
              <w:tabs>
                <w:tab w:val="left" w:pos="1701"/>
                <w:tab w:val="left" w:leader="dot" w:pos="8392"/>
              </w:tabs>
              <w:rPr>
                <w:rFonts w:ascii="Arial" w:hAnsi="Arial"/>
                <w:bCs/>
                <w:sz w:val="18"/>
              </w:rPr>
            </w:pPr>
          </w:p>
        </w:tc>
      </w:tr>
      <w:tr w:rsidR="00DD1676" w:rsidRPr="006C172E" w14:paraId="7C17C97E" w14:textId="77777777" w:rsidTr="00C705E9">
        <w:trPr>
          <w:gridAfter w:val="1"/>
          <w:wAfter w:w="7" w:type="dxa"/>
          <w:trHeight w:val="746"/>
        </w:trPr>
        <w:tc>
          <w:tcPr>
            <w:tcW w:w="9641" w:type="dxa"/>
            <w:gridSpan w:val="32"/>
            <w:tcBorders>
              <w:top w:val="single" w:sz="12" w:space="0" w:color="auto"/>
              <w:left w:val="single" w:sz="4" w:space="0" w:color="auto"/>
              <w:right w:val="single" w:sz="4" w:space="0" w:color="auto"/>
            </w:tcBorders>
          </w:tcPr>
          <w:p w14:paraId="3C8CAEB9" w14:textId="77777777" w:rsidR="00DD1676" w:rsidRPr="00DD1676" w:rsidRDefault="00DD1676" w:rsidP="00E079F7">
            <w:pPr>
              <w:tabs>
                <w:tab w:val="left" w:pos="1701"/>
                <w:tab w:val="left" w:leader="dot" w:pos="8392"/>
              </w:tabs>
              <w:spacing w:after="120"/>
              <w:rPr>
                <w:rFonts w:ascii="Arial" w:hAnsi="Arial"/>
                <w:bCs/>
                <w:iCs/>
                <w:sz w:val="18"/>
              </w:rPr>
            </w:pPr>
            <w:r w:rsidRPr="00DD1676">
              <w:rPr>
                <w:rFonts w:ascii="Arial" w:hAnsi="Arial"/>
                <w:bCs/>
                <w:i/>
                <w:sz w:val="18"/>
              </w:rPr>
              <w:t xml:space="preserve">dell’Ente Gestore </w:t>
            </w:r>
            <w:r w:rsidRPr="00DD1676">
              <w:rPr>
                <w:rFonts w:ascii="Arial" w:hAnsi="Arial"/>
                <w:bCs/>
                <w:i/>
                <w:sz w:val="18"/>
                <w:vertAlign w:val="superscript"/>
              </w:rPr>
              <w:t xml:space="preserve">(2) </w:t>
            </w:r>
          </w:p>
        </w:tc>
      </w:tr>
      <w:tr w:rsidR="00DD1676" w14:paraId="54C58164" w14:textId="77777777" w:rsidTr="00C705E9">
        <w:trPr>
          <w:gridAfter w:val="3"/>
          <w:wAfter w:w="440" w:type="dxa"/>
          <w:trHeight w:hRule="exact" w:val="100"/>
        </w:trPr>
        <w:tc>
          <w:tcPr>
            <w:tcW w:w="1151" w:type="dxa"/>
            <w:tcMar>
              <w:top w:w="0" w:type="dxa"/>
              <w:left w:w="70" w:type="dxa"/>
              <w:bottom w:w="0" w:type="dxa"/>
              <w:right w:w="70" w:type="dxa"/>
            </w:tcMar>
          </w:tcPr>
          <w:p w14:paraId="3799E242" w14:textId="77777777" w:rsidR="00DD1676" w:rsidRDefault="00DD1676" w:rsidP="00C705E9">
            <w:pPr>
              <w:tabs>
                <w:tab w:val="left" w:pos="1701"/>
                <w:tab w:val="left" w:leader="dot" w:pos="8392"/>
              </w:tabs>
              <w:rPr>
                <w:rFonts w:ascii="Arial" w:hAnsi="Arial"/>
                <w:sz w:val="18"/>
              </w:rPr>
            </w:pPr>
          </w:p>
        </w:tc>
        <w:tc>
          <w:tcPr>
            <w:tcW w:w="1151" w:type="dxa"/>
            <w:tcMar>
              <w:top w:w="0" w:type="dxa"/>
              <w:left w:w="70" w:type="dxa"/>
              <w:bottom w:w="0" w:type="dxa"/>
              <w:right w:w="70" w:type="dxa"/>
            </w:tcMar>
          </w:tcPr>
          <w:p w14:paraId="2589BEA4" w14:textId="77777777" w:rsidR="00DD1676" w:rsidRDefault="00DD1676" w:rsidP="00C705E9">
            <w:pPr>
              <w:tabs>
                <w:tab w:val="left" w:pos="1701"/>
                <w:tab w:val="left" w:leader="dot" w:pos="8392"/>
              </w:tabs>
              <w:rPr>
                <w:rFonts w:ascii="Arial" w:hAnsi="Arial"/>
                <w:sz w:val="18"/>
              </w:rPr>
            </w:pPr>
          </w:p>
        </w:tc>
        <w:tc>
          <w:tcPr>
            <w:tcW w:w="1151" w:type="dxa"/>
            <w:gridSpan w:val="2"/>
            <w:tcMar>
              <w:top w:w="0" w:type="dxa"/>
              <w:left w:w="70" w:type="dxa"/>
              <w:bottom w:w="0" w:type="dxa"/>
              <w:right w:w="70" w:type="dxa"/>
            </w:tcMar>
          </w:tcPr>
          <w:p w14:paraId="30636A0D" w14:textId="77777777" w:rsidR="00DD1676" w:rsidRDefault="00DD1676" w:rsidP="00C705E9">
            <w:pPr>
              <w:tabs>
                <w:tab w:val="left" w:pos="1701"/>
                <w:tab w:val="left" w:leader="dot" w:pos="8392"/>
              </w:tabs>
              <w:rPr>
                <w:rFonts w:ascii="Arial" w:hAnsi="Arial"/>
                <w:sz w:val="18"/>
              </w:rPr>
            </w:pPr>
          </w:p>
        </w:tc>
        <w:tc>
          <w:tcPr>
            <w:tcW w:w="1151" w:type="dxa"/>
            <w:gridSpan w:val="4"/>
            <w:tcMar>
              <w:top w:w="0" w:type="dxa"/>
              <w:left w:w="70" w:type="dxa"/>
              <w:bottom w:w="0" w:type="dxa"/>
              <w:right w:w="70" w:type="dxa"/>
            </w:tcMar>
          </w:tcPr>
          <w:p w14:paraId="70E851B5" w14:textId="77777777" w:rsidR="00DD1676" w:rsidRDefault="00DD1676" w:rsidP="00C705E9">
            <w:pPr>
              <w:tabs>
                <w:tab w:val="left" w:pos="1701"/>
                <w:tab w:val="left" w:leader="dot" w:pos="8392"/>
              </w:tabs>
              <w:rPr>
                <w:rFonts w:ascii="Arial" w:hAnsi="Arial"/>
                <w:sz w:val="18"/>
              </w:rPr>
            </w:pPr>
          </w:p>
        </w:tc>
        <w:tc>
          <w:tcPr>
            <w:tcW w:w="1151" w:type="dxa"/>
            <w:gridSpan w:val="3"/>
            <w:tcMar>
              <w:top w:w="0" w:type="dxa"/>
              <w:left w:w="70" w:type="dxa"/>
              <w:bottom w:w="0" w:type="dxa"/>
              <w:right w:w="70" w:type="dxa"/>
            </w:tcMar>
          </w:tcPr>
          <w:p w14:paraId="1B93768E" w14:textId="77777777" w:rsidR="00DD1676" w:rsidRDefault="00DD1676" w:rsidP="00C705E9">
            <w:pPr>
              <w:tabs>
                <w:tab w:val="left" w:pos="1701"/>
                <w:tab w:val="left" w:leader="dot" w:pos="8392"/>
              </w:tabs>
              <w:rPr>
                <w:rFonts w:ascii="Arial" w:hAnsi="Arial"/>
                <w:sz w:val="18"/>
              </w:rPr>
            </w:pPr>
          </w:p>
        </w:tc>
        <w:tc>
          <w:tcPr>
            <w:tcW w:w="1151" w:type="dxa"/>
            <w:gridSpan w:val="5"/>
            <w:tcMar>
              <w:top w:w="0" w:type="dxa"/>
              <w:left w:w="70" w:type="dxa"/>
              <w:bottom w:w="0" w:type="dxa"/>
              <w:right w:w="70" w:type="dxa"/>
            </w:tcMar>
          </w:tcPr>
          <w:p w14:paraId="0337EB59" w14:textId="77777777" w:rsidR="00DD1676" w:rsidRDefault="00DD1676" w:rsidP="00C705E9">
            <w:pPr>
              <w:tabs>
                <w:tab w:val="left" w:pos="1701"/>
                <w:tab w:val="left" w:leader="dot" w:pos="8392"/>
              </w:tabs>
              <w:rPr>
                <w:rFonts w:ascii="Arial" w:hAnsi="Arial"/>
                <w:sz w:val="18"/>
              </w:rPr>
            </w:pPr>
          </w:p>
        </w:tc>
        <w:tc>
          <w:tcPr>
            <w:tcW w:w="628" w:type="dxa"/>
            <w:gridSpan w:val="5"/>
            <w:tcMar>
              <w:top w:w="0" w:type="dxa"/>
              <w:left w:w="70" w:type="dxa"/>
              <w:bottom w:w="0" w:type="dxa"/>
              <w:right w:w="70" w:type="dxa"/>
            </w:tcMar>
          </w:tcPr>
          <w:p w14:paraId="134C6CEF" w14:textId="77777777" w:rsidR="00DD1676" w:rsidRDefault="00DD1676" w:rsidP="00C705E9">
            <w:pPr>
              <w:tabs>
                <w:tab w:val="left" w:pos="1701"/>
                <w:tab w:val="left" w:leader="dot" w:pos="8392"/>
              </w:tabs>
              <w:rPr>
                <w:rFonts w:ascii="Arial" w:hAnsi="Arial"/>
                <w:sz w:val="18"/>
              </w:rPr>
            </w:pPr>
          </w:p>
        </w:tc>
        <w:tc>
          <w:tcPr>
            <w:tcW w:w="1674" w:type="dxa"/>
            <w:gridSpan w:val="9"/>
            <w:tcMar>
              <w:top w:w="0" w:type="dxa"/>
              <w:left w:w="70" w:type="dxa"/>
              <w:bottom w:w="0" w:type="dxa"/>
              <w:right w:w="70" w:type="dxa"/>
            </w:tcMar>
          </w:tcPr>
          <w:p w14:paraId="75FBB7C2" w14:textId="77777777" w:rsidR="00DD1676" w:rsidRDefault="00DD1676" w:rsidP="00C705E9">
            <w:pPr>
              <w:tabs>
                <w:tab w:val="left" w:pos="1701"/>
                <w:tab w:val="left" w:leader="dot" w:pos="8392"/>
              </w:tabs>
              <w:rPr>
                <w:rFonts w:ascii="Arial" w:hAnsi="Arial"/>
                <w:sz w:val="18"/>
              </w:rPr>
            </w:pPr>
          </w:p>
        </w:tc>
      </w:tr>
      <w:tr w:rsidR="00DD1676" w:rsidRPr="006C172E" w14:paraId="34434A4B" w14:textId="77777777" w:rsidTr="00C705E9">
        <w:trPr>
          <w:gridAfter w:val="1"/>
          <w:wAfter w:w="7" w:type="dxa"/>
          <w:trHeight w:val="720"/>
        </w:trPr>
        <w:tc>
          <w:tcPr>
            <w:tcW w:w="9641" w:type="dxa"/>
            <w:gridSpan w:val="32"/>
            <w:tcBorders>
              <w:top w:val="single" w:sz="6" w:space="0" w:color="auto"/>
              <w:left w:val="single" w:sz="6" w:space="0" w:color="auto"/>
              <w:bottom w:val="single" w:sz="4" w:space="0" w:color="auto"/>
              <w:right w:val="single" w:sz="6" w:space="0" w:color="auto"/>
            </w:tcBorders>
          </w:tcPr>
          <w:p w14:paraId="3801B32B" w14:textId="77777777" w:rsidR="00DD1676" w:rsidRPr="006C172E" w:rsidRDefault="00DD1676" w:rsidP="00E079F7">
            <w:pPr>
              <w:tabs>
                <w:tab w:val="left" w:pos="1701"/>
                <w:tab w:val="left" w:leader="dot" w:pos="8392"/>
              </w:tabs>
              <w:rPr>
                <w:rFonts w:ascii="Arial" w:hAnsi="Arial"/>
                <w:b/>
                <w:bCs/>
                <w:iCs/>
                <w:sz w:val="18"/>
              </w:rPr>
            </w:pPr>
            <w:r>
              <w:rPr>
                <w:rFonts w:ascii="Arial" w:hAnsi="Arial"/>
                <w:i/>
                <w:sz w:val="18"/>
              </w:rPr>
              <w:t xml:space="preserve">Denominazione Ente </w:t>
            </w:r>
          </w:p>
        </w:tc>
      </w:tr>
      <w:tr w:rsidR="00DD1676" w14:paraId="28BC67E4" w14:textId="77777777" w:rsidTr="00C705E9">
        <w:trPr>
          <w:gridAfter w:val="3"/>
          <w:wAfter w:w="440" w:type="dxa"/>
          <w:trHeight w:hRule="exact" w:val="100"/>
        </w:trPr>
        <w:tc>
          <w:tcPr>
            <w:tcW w:w="3047" w:type="dxa"/>
            <w:gridSpan w:val="3"/>
            <w:tcMar>
              <w:top w:w="0" w:type="dxa"/>
              <w:left w:w="70" w:type="dxa"/>
              <w:bottom w:w="0" w:type="dxa"/>
              <w:right w:w="70" w:type="dxa"/>
            </w:tcMar>
          </w:tcPr>
          <w:p w14:paraId="1485F8A3" w14:textId="77777777" w:rsidR="00DD1676" w:rsidRDefault="00DD1676" w:rsidP="00C705E9">
            <w:pPr>
              <w:tabs>
                <w:tab w:val="left" w:pos="1701"/>
                <w:tab w:val="left" w:leader="dot" w:pos="8392"/>
              </w:tabs>
              <w:rPr>
                <w:rFonts w:ascii="Arial" w:hAnsi="Arial"/>
                <w:i/>
                <w:sz w:val="18"/>
              </w:rPr>
            </w:pPr>
          </w:p>
        </w:tc>
        <w:tc>
          <w:tcPr>
            <w:tcW w:w="4063" w:type="dxa"/>
            <w:gridSpan w:val="15"/>
            <w:tcMar>
              <w:top w:w="0" w:type="dxa"/>
              <w:left w:w="70" w:type="dxa"/>
              <w:bottom w:w="0" w:type="dxa"/>
              <w:right w:w="70" w:type="dxa"/>
            </w:tcMar>
          </w:tcPr>
          <w:p w14:paraId="72A05370" w14:textId="77777777" w:rsidR="00DD1676" w:rsidRDefault="00DD1676" w:rsidP="00C705E9">
            <w:pPr>
              <w:tabs>
                <w:tab w:val="left" w:pos="1701"/>
                <w:tab w:val="left" w:leader="dot" w:pos="8392"/>
              </w:tabs>
              <w:rPr>
                <w:rFonts w:ascii="Arial" w:hAnsi="Arial"/>
                <w:i/>
                <w:sz w:val="18"/>
              </w:rPr>
            </w:pPr>
          </w:p>
        </w:tc>
        <w:tc>
          <w:tcPr>
            <w:tcW w:w="2098" w:type="dxa"/>
            <w:gridSpan w:val="12"/>
            <w:tcMar>
              <w:top w:w="0" w:type="dxa"/>
              <w:left w:w="70" w:type="dxa"/>
              <w:bottom w:w="0" w:type="dxa"/>
              <w:right w:w="70" w:type="dxa"/>
            </w:tcMar>
          </w:tcPr>
          <w:p w14:paraId="0BADE1CF" w14:textId="77777777" w:rsidR="00DD1676" w:rsidRDefault="00DD1676" w:rsidP="00C705E9">
            <w:pPr>
              <w:tabs>
                <w:tab w:val="left" w:pos="1701"/>
                <w:tab w:val="left" w:leader="dot" w:pos="8392"/>
              </w:tabs>
              <w:rPr>
                <w:rFonts w:ascii="Arial" w:hAnsi="Arial"/>
                <w:i/>
                <w:sz w:val="18"/>
              </w:rPr>
            </w:pPr>
          </w:p>
        </w:tc>
      </w:tr>
      <w:tr w:rsidR="00DD1676" w:rsidRPr="006C172E" w14:paraId="5955DB61" w14:textId="77777777" w:rsidTr="00C705E9">
        <w:trPr>
          <w:gridAfter w:val="1"/>
          <w:wAfter w:w="7" w:type="dxa"/>
          <w:trHeight w:val="735"/>
        </w:trPr>
        <w:tc>
          <w:tcPr>
            <w:tcW w:w="4546" w:type="dxa"/>
            <w:gridSpan w:val="7"/>
            <w:tcBorders>
              <w:top w:val="single" w:sz="6" w:space="0" w:color="auto"/>
              <w:left w:val="single" w:sz="6" w:space="0" w:color="auto"/>
              <w:bottom w:val="single" w:sz="4" w:space="0" w:color="auto"/>
              <w:right w:val="single" w:sz="6" w:space="0" w:color="auto"/>
            </w:tcBorders>
          </w:tcPr>
          <w:p w14:paraId="5EEA5750" w14:textId="77777777" w:rsidR="00DD1676" w:rsidRDefault="00DD1676" w:rsidP="00C705E9">
            <w:pPr>
              <w:tabs>
                <w:tab w:val="left" w:pos="1701"/>
                <w:tab w:val="left" w:leader="dot" w:pos="8392"/>
              </w:tabs>
              <w:spacing w:after="120"/>
              <w:rPr>
                <w:rFonts w:ascii="Arial" w:hAnsi="Arial"/>
                <w:i/>
                <w:sz w:val="18"/>
              </w:rPr>
            </w:pPr>
            <w:r>
              <w:rPr>
                <w:rFonts w:ascii="Arial" w:hAnsi="Arial"/>
                <w:i/>
                <w:sz w:val="18"/>
              </w:rPr>
              <w:t>Sede Legale nel Comune di – (Provincia)</w:t>
            </w:r>
          </w:p>
          <w:p w14:paraId="5F248ED2" w14:textId="77777777" w:rsidR="00DD1676" w:rsidRPr="006C172E" w:rsidRDefault="00DD1676" w:rsidP="00C705E9">
            <w:pPr>
              <w:tabs>
                <w:tab w:val="left" w:pos="1701"/>
                <w:tab w:val="left" w:leader="dot" w:pos="8392"/>
              </w:tabs>
              <w:spacing w:after="120"/>
              <w:rPr>
                <w:rFonts w:ascii="Arial" w:hAnsi="Arial"/>
                <w:b/>
                <w:bCs/>
                <w:iCs/>
                <w:sz w:val="18"/>
              </w:rPr>
            </w:pPr>
          </w:p>
        </w:tc>
        <w:tc>
          <w:tcPr>
            <w:tcW w:w="5095" w:type="dxa"/>
            <w:gridSpan w:val="25"/>
            <w:tcBorders>
              <w:top w:val="single" w:sz="6" w:space="0" w:color="auto"/>
              <w:left w:val="single" w:sz="6" w:space="0" w:color="auto"/>
              <w:bottom w:val="single" w:sz="4" w:space="0" w:color="auto"/>
              <w:right w:val="single" w:sz="6" w:space="0" w:color="auto"/>
            </w:tcBorders>
          </w:tcPr>
          <w:p w14:paraId="18880AAC" w14:textId="77777777" w:rsidR="00DD1676" w:rsidRDefault="00DD1676" w:rsidP="00C705E9">
            <w:pPr>
              <w:tabs>
                <w:tab w:val="left" w:pos="1701"/>
                <w:tab w:val="left" w:leader="dot" w:pos="8392"/>
              </w:tabs>
              <w:spacing w:after="120"/>
              <w:rPr>
                <w:rFonts w:ascii="Arial" w:hAnsi="Arial"/>
                <w:i/>
                <w:sz w:val="18"/>
              </w:rPr>
            </w:pPr>
            <w:r>
              <w:rPr>
                <w:rFonts w:ascii="Arial" w:hAnsi="Arial"/>
                <w:i/>
                <w:sz w:val="18"/>
              </w:rPr>
              <w:t>Indirizzo: Via e n civico</w:t>
            </w:r>
          </w:p>
          <w:p w14:paraId="360E300B" w14:textId="77777777" w:rsidR="00DD1676" w:rsidRPr="006C172E" w:rsidRDefault="00DD1676" w:rsidP="00C705E9">
            <w:pPr>
              <w:tabs>
                <w:tab w:val="left" w:pos="1701"/>
                <w:tab w:val="left" w:leader="dot" w:pos="8392"/>
              </w:tabs>
              <w:spacing w:after="120"/>
              <w:rPr>
                <w:rFonts w:ascii="Arial" w:hAnsi="Arial"/>
                <w:b/>
                <w:bCs/>
                <w:iCs/>
                <w:sz w:val="18"/>
              </w:rPr>
            </w:pPr>
          </w:p>
        </w:tc>
      </w:tr>
      <w:tr w:rsidR="00DD1676" w14:paraId="07368AC0" w14:textId="77777777" w:rsidTr="00C705E9">
        <w:trPr>
          <w:gridAfter w:val="3"/>
          <w:wAfter w:w="440" w:type="dxa"/>
          <w:trHeight w:hRule="exact" w:val="100"/>
        </w:trPr>
        <w:tc>
          <w:tcPr>
            <w:tcW w:w="3047" w:type="dxa"/>
            <w:gridSpan w:val="3"/>
            <w:tcMar>
              <w:top w:w="0" w:type="dxa"/>
              <w:left w:w="70" w:type="dxa"/>
              <w:bottom w:w="0" w:type="dxa"/>
              <w:right w:w="70" w:type="dxa"/>
            </w:tcMar>
          </w:tcPr>
          <w:p w14:paraId="4DCDF9B8" w14:textId="77777777" w:rsidR="00DD1676" w:rsidRDefault="00DD1676" w:rsidP="00C705E9">
            <w:pPr>
              <w:tabs>
                <w:tab w:val="left" w:pos="1701"/>
                <w:tab w:val="left" w:leader="dot" w:pos="8392"/>
              </w:tabs>
              <w:rPr>
                <w:rFonts w:ascii="Arial" w:hAnsi="Arial"/>
                <w:i/>
                <w:sz w:val="18"/>
              </w:rPr>
            </w:pPr>
          </w:p>
        </w:tc>
        <w:tc>
          <w:tcPr>
            <w:tcW w:w="4063" w:type="dxa"/>
            <w:gridSpan w:val="15"/>
            <w:tcMar>
              <w:top w:w="0" w:type="dxa"/>
              <w:left w:w="70" w:type="dxa"/>
              <w:bottom w:w="0" w:type="dxa"/>
              <w:right w:w="70" w:type="dxa"/>
            </w:tcMar>
          </w:tcPr>
          <w:p w14:paraId="71F1EDBE" w14:textId="77777777" w:rsidR="00DD1676" w:rsidRDefault="00DD1676" w:rsidP="00C705E9">
            <w:pPr>
              <w:tabs>
                <w:tab w:val="left" w:pos="1701"/>
                <w:tab w:val="left" w:leader="dot" w:pos="8392"/>
              </w:tabs>
              <w:rPr>
                <w:rFonts w:ascii="Arial" w:hAnsi="Arial"/>
                <w:i/>
                <w:sz w:val="18"/>
              </w:rPr>
            </w:pPr>
          </w:p>
        </w:tc>
        <w:tc>
          <w:tcPr>
            <w:tcW w:w="2098" w:type="dxa"/>
            <w:gridSpan w:val="12"/>
            <w:tcMar>
              <w:top w:w="0" w:type="dxa"/>
              <w:left w:w="70" w:type="dxa"/>
              <w:bottom w:w="0" w:type="dxa"/>
              <w:right w:w="70" w:type="dxa"/>
            </w:tcMar>
          </w:tcPr>
          <w:p w14:paraId="693A936C" w14:textId="77777777" w:rsidR="00DD1676" w:rsidRDefault="00DD1676" w:rsidP="00C705E9">
            <w:pPr>
              <w:tabs>
                <w:tab w:val="left" w:pos="1701"/>
                <w:tab w:val="left" w:leader="dot" w:pos="8392"/>
              </w:tabs>
              <w:rPr>
                <w:rFonts w:ascii="Arial" w:hAnsi="Arial"/>
                <w:i/>
                <w:sz w:val="18"/>
              </w:rPr>
            </w:pPr>
          </w:p>
        </w:tc>
      </w:tr>
      <w:tr w:rsidR="00DD1676" w:rsidRPr="006C172E" w14:paraId="5B94CC28" w14:textId="77777777" w:rsidTr="00C705E9">
        <w:trPr>
          <w:gridAfter w:val="1"/>
          <w:wAfter w:w="7" w:type="dxa"/>
          <w:trHeight w:val="735"/>
        </w:trPr>
        <w:tc>
          <w:tcPr>
            <w:tcW w:w="4546" w:type="dxa"/>
            <w:gridSpan w:val="7"/>
            <w:tcBorders>
              <w:top w:val="single" w:sz="6" w:space="0" w:color="auto"/>
              <w:left w:val="single" w:sz="6" w:space="0" w:color="auto"/>
              <w:bottom w:val="single" w:sz="4" w:space="0" w:color="auto"/>
              <w:right w:val="single" w:sz="6" w:space="0" w:color="auto"/>
            </w:tcBorders>
          </w:tcPr>
          <w:p w14:paraId="5275AC89" w14:textId="77777777" w:rsidR="00DD1676" w:rsidRPr="006C172E" w:rsidRDefault="00DD1676" w:rsidP="00E079F7">
            <w:pPr>
              <w:tabs>
                <w:tab w:val="left" w:pos="1701"/>
                <w:tab w:val="left" w:leader="dot" w:pos="8392"/>
              </w:tabs>
              <w:spacing w:after="120"/>
              <w:rPr>
                <w:rFonts w:ascii="Arial" w:hAnsi="Arial"/>
                <w:b/>
                <w:bCs/>
                <w:iCs/>
                <w:sz w:val="18"/>
              </w:rPr>
            </w:pPr>
            <w:r>
              <w:rPr>
                <w:rFonts w:eastAsia="Times New Roman" w:cs="Calibri"/>
                <w:color w:val="000000"/>
                <w:lang w:eastAsia="it-IT"/>
              </w:rPr>
              <w:t>Codice Fiscale</w:t>
            </w:r>
          </w:p>
        </w:tc>
        <w:tc>
          <w:tcPr>
            <w:tcW w:w="5095" w:type="dxa"/>
            <w:gridSpan w:val="25"/>
            <w:tcBorders>
              <w:top w:val="single" w:sz="6" w:space="0" w:color="auto"/>
              <w:left w:val="single" w:sz="6" w:space="0" w:color="auto"/>
              <w:bottom w:val="single" w:sz="4" w:space="0" w:color="auto"/>
              <w:right w:val="single" w:sz="6" w:space="0" w:color="auto"/>
            </w:tcBorders>
          </w:tcPr>
          <w:p w14:paraId="0768D3DF" w14:textId="77777777" w:rsidR="00DD1676" w:rsidRPr="006C172E" w:rsidRDefault="00DD1676" w:rsidP="00E079F7">
            <w:pPr>
              <w:tabs>
                <w:tab w:val="left" w:pos="1701"/>
                <w:tab w:val="left" w:leader="dot" w:pos="8392"/>
              </w:tabs>
              <w:spacing w:after="120"/>
              <w:rPr>
                <w:rFonts w:ascii="Arial" w:hAnsi="Arial"/>
                <w:b/>
                <w:bCs/>
                <w:iCs/>
                <w:sz w:val="18"/>
              </w:rPr>
            </w:pPr>
            <w:r>
              <w:rPr>
                <w:rFonts w:ascii="Arial" w:hAnsi="Arial"/>
                <w:i/>
                <w:sz w:val="18"/>
              </w:rPr>
              <w:t>Partita IVA</w:t>
            </w:r>
          </w:p>
        </w:tc>
      </w:tr>
      <w:tr w:rsidR="00DD1676" w14:paraId="344F7455" w14:textId="77777777" w:rsidTr="00C705E9">
        <w:trPr>
          <w:gridAfter w:val="3"/>
          <w:wAfter w:w="440" w:type="dxa"/>
          <w:trHeight w:hRule="exact" w:val="100"/>
        </w:trPr>
        <w:tc>
          <w:tcPr>
            <w:tcW w:w="3047" w:type="dxa"/>
            <w:gridSpan w:val="3"/>
            <w:tcMar>
              <w:top w:w="0" w:type="dxa"/>
              <w:left w:w="70" w:type="dxa"/>
              <w:bottom w:w="0" w:type="dxa"/>
              <w:right w:w="70" w:type="dxa"/>
            </w:tcMar>
          </w:tcPr>
          <w:p w14:paraId="7668F292" w14:textId="77777777" w:rsidR="00DD1676" w:rsidRDefault="00DD1676" w:rsidP="00C705E9">
            <w:pPr>
              <w:tabs>
                <w:tab w:val="left" w:pos="1701"/>
                <w:tab w:val="left" w:leader="dot" w:pos="8392"/>
              </w:tabs>
              <w:rPr>
                <w:rFonts w:ascii="Arial" w:hAnsi="Arial"/>
                <w:i/>
                <w:sz w:val="18"/>
              </w:rPr>
            </w:pPr>
          </w:p>
        </w:tc>
        <w:tc>
          <w:tcPr>
            <w:tcW w:w="4063" w:type="dxa"/>
            <w:gridSpan w:val="15"/>
            <w:tcMar>
              <w:top w:w="0" w:type="dxa"/>
              <w:left w:w="70" w:type="dxa"/>
              <w:bottom w:w="0" w:type="dxa"/>
              <w:right w:w="70" w:type="dxa"/>
            </w:tcMar>
          </w:tcPr>
          <w:p w14:paraId="332EB54A" w14:textId="77777777" w:rsidR="00DD1676" w:rsidRDefault="00DD1676" w:rsidP="00C705E9">
            <w:pPr>
              <w:tabs>
                <w:tab w:val="left" w:pos="1701"/>
                <w:tab w:val="left" w:leader="dot" w:pos="8392"/>
              </w:tabs>
              <w:rPr>
                <w:rFonts w:ascii="Arial" w:hAnsi="Arial"/>
                <w:i/>
                <w:sz w:val="18"/>
              </w:rPr>
            </w:pPr>
          </w:p>
        </w:tc>
        <w:tc>
          <w:tcPr>
            <w:tcW w:w="2098" w:type="dxa"/>
            <w:gridSpan w:val="12"/>
            <w:tcMar>
              <w:top w:w="0" w:type="dxa"/>
              <w:left w:w="70" w:type="dxa"/>
              <w:bottom w:w="0" w:type="dxa"/>
              <w:right w:w="70" w:type="dxa"/>
            </w:tcMar>
          </w:tcPr>
          <w:p w14:paraId="21EDA13D" w14:textId="77777777" w:rsidR="00DD1676" w:rsidRDefault="00DD1676" w:rsidP="00C705E9">
            <w:pPr>
              <w:tabs>
                <w:tab w:val="left" w:pos="1701"/>
                <w:tab w:val="left" w:leader="dot" w:pos="8392"/>
              </w:tabs>
              <w:rPr>
                <w:rFonts w:ascii="Arial" w:hAnsi="Arial"/>
                <w:i/>
                <w:sz w:val="18"/>
              </w:rPr>
            </w:pPr>
          </w:p>
        </w:tc>
      </w:tr>
      <w:tr w:rsidR="00DD1676" w:rsidRPr="006C172E" w14:paraId="61C9D9DB" w14:textId="77777777" w:rsidTr="00C705E9">
        <w:trPr>
          <w:gridAfter w:val="1"/>
          <w:wAfter w:w="7" w:type="dxa"/>
          <w:trHeight w:val="735"/>
        </w:trPr>
        <w:tc>
          <w:tcPr>
            <w:tcW w:w="4546" w:type="dxa"/>
            <w:gridSpan w:val="7"/>
            <w:tcBorders>
              <w:top w:val="single" w:sz="6" w:space="0" w:color="auto"/>
              <w:left w:val="single" w:sz="6" w:space="0" w:color="auto"/>
              <w:bottom w:val="single" w:sz="4" w:space="0" w:color="auto"/>
              <w:right w:val="single" w:sz="6" w:space="0" w:color="auto"/>
            </w:tcBorders>
          </w:tcPr>
          <w:p w14:paraId="672EAC2E" w14:textId="77777777" w:rsidR="00DD1676" w:rsidRDefault="00DD1676" w:rsidP="00C705E9">
            <w:pPr>
              <w:tabs>
                <w:tab w:val="left" w:pos="1701"/>
                <w:tab w:val="left" w:leader="dot" w:pos="8392"/>
              </w:tabs>
              <w:spacing w:after="120"/>
              <w:rPr>
                <w:rFonts w:eastAsia="Times New Roman" w:cs="Calibri"/>
                <w:color w:val="000000"/>
                <w:lang w:eastAsia="it-IT"/>
              </w:rPr>
            </w:pPr>
            <w:r w:rsidRPr="002B52BB">
              <w:rPr>
                <w:rFonts w:eastAsia="Times New Roman" w:cs="Calibri"/>
                <w:color w:val="000000"/>
                <w:lang w:eastAsia="it-IT"/>
              </w:rPr>
              <w:t>e-mail</w:t>
            </w:r>
          </w:p>
          <w:p w14:paraId="04904F9C" w14:textId="77777777" w:rsidR="00DD1676" w:rsidRPr="006C172E" w:rsidRDefault="00DD1676" w:rsidP="00C705E9">
            <w:pPr>
              <w:tabs>
                <w:tab w:val="left" w:pos="1701"/>
                <w:tab w:val="left" w:leader="dot" w:pos="8392"/>
              </w:tabs>
              <w:spacing w:after="120"/>
              <w:rPr>
                <w:rFonts w:ascii="Arial" w:hAnsi="Arial"/>
                <w:b/>
                <w:bCs/>
                <w:iCs/>
                <w:sz w:val="18"/>
              </w:rPr>
            </w:pPr>
          </w:p>
        </w:tc>
        <w:tc>
          <w:tcPr>
            <w:tcW w:w="5095" w:type="dxa"/>
            <w:gridSpan w:val="25"/>
            <w:tcBorders>
              <w:top w:val="single" w:sz="6" w:space="0" w:color="auto"/>
              <w:left w:val="single" w:sz="6" w:space="0" w:color="auto"/>
              <w:bottom w:val="single" w:sz="4" w:space="0" w:color="auto"/>
              <w:right w:val="single" w:sz="6" w:space="0" w:color="auto"/>
            </w:tcBorders>
          </w:tcPr>
          <w:p w14:paraId="2F4AC08E" w14:textId="77777777" w:rsidR="00DD1676" w:rsidRPr="006C172E" w:rsidRDefault="00DD1676" w:rsidP="00E079F7">
            <w:pPr>
              <w:tabs>
                <w:tab w:val="left" w:pos="1701"/>
                <w:tab w:val="left" w:leader="dot" w:pos="8392"/>
              </w:tabs>
              <w:spacing w:after="120"/>
              <w:rPr>
                <w:rFonts w:ascii="Arial" w:hAnsi="Arial"/>
                <w:b/>
                <w:bCs/>
                <w:iCs/>
                <w:sz w:val="18"/>
              </w:rPr>
            </w:pPr>
            <w:r>
              <w:rPr>
                <w:rFonts w:ascii="Arial" w:hAnsi="Arial"/>
                <w:i/>
                <w:sz w:val="18"/>
              </w:rPr>
              <w:t>PEC</w:t>
            </w:r>
          </w:p>
        </w:tc>
      </w:tr>
    </w:tbl>
    <w:p w14:paraId="17B79156" w14:textId="77777777" w:rsidR="001D184D" w:rsidRPr="00DF22FF" w:rsidRDefault="001D184D" w:rsidP="001D184D">
      <w:pPr>
        <w:autoSpaceDE w:val="0"/>
        <w:autoSpaceDN w:val="0"/>
        <w:adjustRightInd w:val="0"/>
        <w:spacing w:after="0" w:line="240" w:lineRule="auto"/>
        <w:jc w:val="both"/>
        <w:rPr>
          <w:rFonts w:eastAsia="Times New Roman" w:cs="Calibri"/>
          <w:color w:val="000000"/>
          <w:sz w:val="20"/>
          <w:szCs w:val="20"/>
          <w:lang w:eastAsia="it-IT"/>
        </w:rPr>
      </w:pPr>
      <w:r w:rsidRPr="00DF22FF">
        <w:rPr>
          <w:rFonts w:eastAsia="Times New Roman" w:cs="Calibri"/>
          <w:color w:val="000000"/>
          <w:sz w:val="20"/>
          <w:szCs w:val="20"/>
          <w:lang w:eastAsia="it-IT"/>
        </w:rPr>
        <w:t xml:space="preserve">Ai sensi e per gli effetti previsti dagli artt. 46 e 47 del D.P.R. 445/2000 e consapevole delle sanzioni penali previste dall’art.76, nonché di quanto stabilito dall’art. 75 del D.P.R. n. 445/2000, in caso di dichiarazioni non veritiere, sotto la propria personale responsabilità </w:t>
      </w:r>
    </w:p>
    <w:p w14:paraId="784F3D7F" w14:textId="77777777" w:rsidR="001D184D" w:rsidRPr="00DF22FF" w:rsidRDefault="001D184D" w:rsidP="001D184D">
      <w:pPr>
        <w:autoSpaceDE w:val="0"/>
        <w:autoSpaceDN w:val="0"/>
        <w:adjustRightInd w:val="0"/>
        <w:spacing w:after="0" w:line="240" w:lineRule="auto"/>
        <w:jc w:val="both"/>
        <w:rPr>
          <w:rFonts w:eastAsia="Times New Roman" w:cs="Calibri"/>
          <w:color w:val="000000"/>
          <w:sz w:val="20"/>
          <w:szCs w:val="20"/>
          <w:lang w:eastAsia="it-IT"/>
        </w:rPr>
      </w:pPr>
    </w:p>
    <w:p w14:paraId="12F72641" w14:textId="77777777" w:rsidR="001D184D" w:rsidRPr="00DF22FF" w:rsidRDefault="001D184D" w:rsidP="001D184D">
      <w:pPr>
        <w:autoSpaceDE w:val="0"/>
        <w:autoSpaceDN w:val="0"/>
        <w:adjustRightInd w:val="0"/>
        <w:spacing w:after="0" w:line="240" w:lineRule="auto"/>
        <w:jc w:val="center"/>
        <w:rPr>
          <w:rFonts w:eastAsia="Times New Roman" w:cs="Calibri"/>
          <w:b/>
          <w:bCs/>
          <w:color w:val="000000"/>
          <w:sz w:val="20"/>
          <w:szCs w:val="20"/>
          <w:lang w:eastAsia="it-IT"/>
        </w:rPr>
      </w:pPr>
      <w:r w:rsidRPr="00DF22FF">
        <w:rPr>
          <w:rFonts w:eastAsia="Times New Roman" w:cs="Calibri"/>
          <w:b/>
          <w:bCs/>
          <w:color w:val="000000"/>
          <w:sz w:val="20"/>
          <w:szCs w:val="20"/>
          <w:lang w:eastAsia="it-IT"/>
        </w:rPr>
        <w:t>DICHIARA</w:t>
      </w:r>
    </w:p>
    <w:p w14:paraId="2E833B7E" w14:textId="77777777" w:rsidR="001D184D" w:rsidRPr="00DF22FF" w:rsidRDefault="001D184D" w:rsidP="001D184D">
      <w:pPr>
        <w:autoSpaceDE w:val="0"/>
        <w:autoSpaceDN w:val="0"/>
        <w:adjustRightInd w:val="0"/>
        <w:spacing w:after="0" w:line="240" w:lineRule="auto"/>
        <w:rPr>
          <w:rFonts w:eastAsia="Times New Roman" w:cs="Calibri"/>
          <w:color w:val="000000"/>
          <w:sz w:val="20"/>
          <w:szCs w:val="20"/>
          <w:lang w:eastAsia="it-IT"/>
        </w:rPr>
      </w:pPr>
    </w:p>
    <w:p w14:paraId="7B8E2D3B" w14:textId="77777777" w:rsidR="001D184D" w:rsidRDefault="00307CD3" w:rsidP="001D184D">
      <w:pPr>
        <w:autoSpaceDE w:val="0"/>
        <w:autoSpaceDN w:val="0"/>
        <w:adjustRightInd w:val="0"/>
        <w:spacing w:after="0" w:line="240" w:lineRule="auto"/>
        <w:jc w:val="both"/>
        <w:rPr>
          <w:rFonts w:ascii="Arial" w:hAnsi="Arial" w:cs="Arial"/>
          <w:sz w:val="20"/>
          <w:szCs w:val="20"/>
          <w:vertAlign w:val="superscript"/>
        </w:rPr>
      </w:pPr>
      <w:r w:rsidRPr="00307CD3">
        <w:rPr>
          <w:rFonts w:cs="Calibri"/>
          <w:sz w:val="20"/>
          <w:szCs w:val="20"/>
        </w:rPr>
        <w:t>che nei propri confronti non è stata pronunciata sentenza di condanna, anche non definitiva, per uno dei reati previsti dall'articolo 94, comma 1 e comma 2 del D. Lgs. n. 36/2023</w:t>
      </w:r>
      <w:r w:rsidRPr="00121DB8">
        <w:rPr>
          <w:rFonts w:ascii="Arial" w:hAnsi="Arial" w:cs="Arial"/>
          <w:sz w:val="20"/>
          <w:szCs w:val="20"/>
          <w:vertAlign w:val="superscript"/>
        </w:rPr>
        <w:t>(</w:t>
      </w:r>
      <w:r>
        <w:rPr>
          <w:rFonts w:ascii="Arial" w:hAnsi="Arial" w:cs="Arial"/>
          <w:sz w:val="20"/>
          <w:szCs w:val="20"/>
          <w:vertAlign w:val="superscript"/>
        </w:rPr>
        <w:t>1</w:t>
      </w:r>
      <w:r w:rsidRPr="00121DB8">
        <w:rPr>
          <w:rFonts w:ascii="Arial" w:hAnsi="Arial" w:cs="Arial"/>
          <w:sz w:val="20"/>
          <w:szCs w:val="20"/>
          <w:vertAlign w:val="superscript"/>
        </w:rPr>
        <w:t>)</w:t>
      </w:r>
      <w:r>
        <w:rPr>
          <w:rFonts w:ascii="Arial" w:hAnsi="Arial" w:cs="Arial"/>
          <w:sz w:val="20"/>
          <w:szCs w:val="20"/>
          <w:vertAlign w:val="superscript"/>
        </w:rPr>
        <w:t>.</w:t>
      </w:r>
    </w:p>
    <w:p w14:paraId="186A362F" w14:textId="77777777" w:rsidR="00E079F7" w:rsidRPr="00DF22FF" w:rsidRDefault="00E079F7" w:rsidP="001D184D">
      <w:pPr>
        <w:autoSpaceDE w:val="0"/>
        <w:autoSpaceDN w:val="0"/>
        <w:adjustRightInd w:val="0"/>
        <w:spacing w:after="0" w:line="240" w:lineRule="auto"/>
        <w:jc w:val="both"/>
        <w:rPr>
          <w:rFonts w:cs="Calibri"/>
          <w:sz w:val="20"/>
          <w:szCs w:val="20"/>
        </w:rPr>
      </w:pPr>
    </w:p>
    <w:p w14:paraId="3DAD6564" w14:textId="77777777" w:rsidR="001D184D" w:rsidRPr="00DF22FF" w:rsidRDefault="001D184D" w:rsidP="001D184D">
      <w:pPr>
        <w:autoSpaceDE w:val="0"/>
        <w:autoSpaceDN w:val="0"/>
        <w:adjustRightInd w:val="0"/>
        <w:spacing w:after="0" w:line="240" w:lineRule="auto"/>
        <w:jc w:val="both"/>
        <w:rPr>
          <w:rFonts w:cs="Calibri"/>
          <w:sz w:val="20"/>
          <w:szCs w:val="20"/>
        </w:rPr>
      </w:pPr>
      <w:r w:rsidRPr="00DF22FF">
        <w:rPr>
          <w:rFonts w:cs="Calibri"/>
          <w:sz w:val="20"/>
          <w:szCs w:val="20"/>
        </w:rPr>
        <w:t xml:space="preserve">Il sottoscritto dichiara inoltre di essere informato, ai sensi del </w:t>
      </w:r>
      <w:proofErr w:type="spellStart"/>
      <w:r w:rsidRPr="00DF22FF">
        <w:rPr>
          <w:rFonts w:cs="Calibri"/>
          <w:sz w:val="20"/>
          <w:szCs w:val="20"/>
        </w:rPr>
        <w:t>D.Lgs.</w:t>
      </w:r>
      <w:proofErr w:type="spellEnd"/>
      <w:r w:rsidRPr="00DF22FF">
        <w:rPr>
          <w:rFonts w:cs="Calibri"/>
          <w:sz w:val="20"/>
          <w:szCs w:val="20"/>
        </w:rPr>
        <w:t xml:space="preserve"> n. 196/2003 (codice in materia di protezione di dati personali) e dal Regolamento UE 679/2016 che i dati personali raccolti saranno trattati, anche con strumenti informatici, esclusivamente nell’ambito del procedimento per il quale la presente dichiarazione viene resa, nonché di aver preso visione dell’informativa privacy redatta ai sensi degli articoli 13 e 14 del Regolamento 679/2016/UE consultabile sul sito web dell’ente all'indirizzo </w:t>
      </w:r>
      <w:r w:rsidRPr="00DF22FF">
        <w:rPr>
          <w:rFonts w:cs="Calibri"/>
        </w:rPr>
        <w:t>www.ats-valpadana.it.</w:t>
      </w:r>
    </w:p>
    <w:p w14:paraId="40178FA2" w14:textId="77777777" w:rsidR="001D184D" w:rsidRPr="00DF22FF" w:rsidRDefault="001D184D" w:rsidP="001D184D">
      <w:pPr>
        <w:autoSpaceDE w:val="0"/>
        <w:autoSpaceDN w:val="0"/>
        <w:adjustRightInd w:val="0"/>
        <w:spacing w:after="0" w:line="240" w:lineRule="auto"/>
        <w:jc w:val="both"/>
        <w:rPr>
          <w:rFonts w:cs="Calibri"/>
          <w:sz w:val="20"/>
          <w:szCs w:val="20"/>
        </w:rPr>
      </w:pPr>
      <w:r w:rsidRPr="00DF22FF">
        <w:rPr>
          <w:rFonts w:cs="Calibri"/>
          <w:sz w:val="20"/>
          <w:szCs w:val="20"/>
        </w:rPr>
        <w:t xml:space="preserve"> </w:t>
      </w:r>
    </w:p>
    <w:p w14:paraId="62EE1FAD" w14:textId="77777777" w:rsidR="001D184D" w:rsidRPr="00DF22FF" w:rsidRDefault="001D184D" w:rsidP="001D184D">
      <w:pPr>
        <w:autoSpaceDE w:val="0"/>
        <w:autoSpaceDN w:val="0"/>
        <w:adjustRightInd w:val="0"/>
        <w:spacing w:after="0" w:line="240" w:lineRule="auto"/>
        <w:ind w:left="6372"/>
        <w:jc w:val="both"/>
        <w:rPr>
          <w:rFonts w:eastAsia="Times New Roman" w:cs="Calibri"/>
          <w:color w:val="000000"/>
          <w:sz w:val="20"/>
          <w:szCs w:val="20"/>
          <w:lang w:eastAsia="it-IT"/>
        </w:rPr>
      </w:pPr>
    </w:p>
    <w:p w14:paraId="64422A47" w14:textId="77777777" w:rsidR="001D184D" w:rsidRPr="00DF22FF" w:rsidRDefault="001D184D" w:rsidP="001D184D">
      <w:pPr>
        <w:autoSpaceDE w:val="0"/>
        <w:autoSpaceDN w:val="0"/>
        <w:adjustRightInd w:val="0"/>
        <w:spacing w:after="0" w:line="240" w:lineRule="auto"/>
        <w:rPr>
          <w:rFonts w:eastAsia="Times New Roman" w:cs="Calibri"/>
          <w:color w:val="000000"/>
          <w:sz w:val="20"/>
          <w:szCs w:val="20"/>
          <w:lang w:eastAsia="it-IT"/>
        </w:rPr>
      </w:pPr>
      <w:r w:rsidRPr="00DF22FF">
        <w:rPr>
          <w:rFonts w:eastAsia="Times New Roman" w:cs="Calibri"/>
          <w:color w:val="000000"/>
          <w:sz w:val="20"/>
          <w:szCs w:val="20"/>
          <w:lang w:eastAsia="it-IT"/>
        </w:rPr>
        <w:t>______________</w:t>
      </w:r>
      <w:r w:rsidRPr="00DF22FF">
        <w:rPr>
          <w:rFonts w:eastAsia="Times New Roman" w:cs="Calibri"/>
          <w:color w:val="000000"/>
          <w:sz w:val="20"/>
          <w:szCs w:val="20"/>
          <w:lang w:eastAsia="it-IT"/>
        </w:rPr>
        <w:tab/>
      </w:r>
      <w:r w:rsidRPr="00DF22FF">
        <w:rPr>
          <w:rFonts w:eastAsia="Times New Roman" w:cs="Calibri"/>
          <w:color w:val="000000"/>
          <w:sz w:val="20"/>
          <w:szCs w:val="20"/>
          <w:lang w:eastAsia="it-IT"/>
        </w:rPr>
        <w:tab/>
      </w:r>
      <w:r w:rsidRPr="00DF22FF">
        <w:rPr>
          <w:rFonts w:eastAsia="Times New Roman" w:cs="Calibri"/>
          <w:color w:val="000000"/>
          <w:sz w:val="20"/>
          <w:szCs w:val="20"/>
          <w:lang w:eastAsia="it-IT"/>
        </w:rPr>
        <w:tab/>
      </w:r>
      <w:r w:rsidRPr="00DF22FF">
        <w:rPr>
          <w:rFonts w:eastAsia="Times New Roman" w:cs="Calibri"/>
          <w:color w:val="000000"/>
          <w:sz w:val="20"/>
          <w:szCs w:val="20"/>
          <w:lang w:eastAsia="it-IT"/>
        </w:rPr>
        <w:tab/>
      </w:r>
      <w:r w:rsidRPr="00DF22FF">
        <w:rPr>
          <w:rFonts w:eastAsia="Times New Roman" w:cs="Calibri"/>
          <w:color w:val="000000"/>
          <w:sz w:val="20"/>
          <w:szCs w:val="20"/>
          <w:lang w:eastAsia="it-IT"/>
        </w:rPr>
        <w:tab/>
      </w:r>
      <w:r w:rsidRPr="00DF22FF">
        <w:rPr>
          <w:rFonts w:eastAsia="Times New Roman" w:cs="Calibri"/>
          <w:color w:val="000000"/>
          <w:sz w:val="20"/>
          <w:szCs w:val="20"/>
          <w:lang w:eastAsia="it-IT"/>
        </w:rPr>
        <w:tab/>
        <w:t>__________________________</w:t>
      </w:r>
    </w:p>
    <w:p w14:paraId="595CDE5A" w14:textId="77777777" w:rsidR="001D184D" w:rsidRPr="00DF22FF" w:rsidRDefault="001D184D" w:rsidP="001D184D">
      <w:pPr>
        <w:autoSpaceDE w:val="0"/>
        <w:autoSpaceDN w:val="0"/>
        <w:adjustRightInd w:val="0"/>
        <w:spacing w:after="0" w:line="240" w:lineRule="auto"/>
        <w:rPr>
          <w:rFonts w:eastAsia="Times New Roman" w:cs="Calibri"/>
          <w:color w:val="000000"/>
          <w:sz w:val="18"/>
          <w:szCs w:val="18"/>
          <w:lang w:eastAsia="it-IT"/>
        </w:rPr>
      </w:pPr>
      <w:r w:rsidRPr="00DF22FF">
        <w:rPr>
          <w:rFonts w:eastAsia="Times New Roman" w:cs="Calibri"/>
          <w:color w:val="000000"/>
          <w:sz w:val="20"/>
          <w:szCs w:val="20"/>
          <w:lang w:eastAsia="it-IT"/>
        </w:rPr>
        <w:t xml:space="preserve">       (data)</w:t>
      </w:r>
      <w:r w:rsidRPr="00DF22FF">
        <w:rPr>
          <w:rFonts w:cs="Calibri"/>
          <w:sz w:val="20"/>
          <w:szCs w:val="20"/>
        </w:rPr>
        <w:t xml:space="preserve">                                                                                         (</w:t>
      </w:r>
      <w:r w:rsidRPr="00DF22FF">
        <w:rPr>
          <w:rFonts w:eastAsia="Times New Roman" w:cs="Calibri"/>
          <w:color w:val="000000"/>
          <w:sz w:val="20"/>
          <w:szCs w:val="20"/>
          <w:lang w:eastAsia="it-IT"/>
        </w:rPr>
        <w:t xml:space="preserve">firma leggibile del dichiarante)                                                 </w:t>
      </w:r>
      <w:r w:rsidRPr="00DF22FF">
        <w:rPr>
          <w:rFonts w:eastAsia="Times New Roman" w:cs="Calibri"/>
          <w:color w:val="000000"/>
          <w:sz w:val="18"/>
          <w:szCs w:val="18"/>
          <w:lang w:eastAsia="it-IT"/>
        </w:rPr>
        <w:t xml:space="preserve">                               </w:t>
      </w:r>
    </w:p>
    <w:p w14:paraId="5ACB0680" w14:textId="77777777" w:rsidR="001D184D" w:rsidRPr="00DF22FF" w:rsidRDefault="001D184D" w:rsidP="001D184D">
      <w:pPr>
        <w:autoSpaceDE w:val="0"/>
        <w:autoSpaceDN w:val="0"/>
        <w:adjustRightInd w:val="0"/>
        <w:spacing w:after="0" w:line="240" w:lineRule="auto"/>
        <w:rPr>
          <w:rFonts w:eastAsia="Times New Roman" w:cs="Calibri"/>
          <w:color w:val="000000"/>
          <w:sz w:val="18"/>
          <w:szCs w:val="18"/>
          <w:lang w:eastAsia="it-IT"/>
        </w:rPr>
      </w:pPr>
    </w:p>
    <w:p w14:paraId="39C5343E" w14:textId="77777777" w:rsidR="001D184D" w:rsidRPr="00DF22FF" w:rsidRDefault="001D184D" w:rsidP="001D184D">
      <w:pPr>
        <w:autoSpaceDE w:val="0"/>
        <w:autoSpaceDN w:val="0"/>
        <w:adjustRightInd w:val="0"/>
        <w:spacing w:after="0" w:line="240" w:lineRule="auto"/>
        <w:rPr>
          <w:rFonts w:eastAsia="Times New Roman" w:cs="Calibri"/>
          <w:color w:val="000000"/>
          <w:sz w:val="18"/>
          <w:szCs w:val="18"/>
          <w:lang w:eastAsia="it-IT"/>
        </w:rPr>
      </w:pPr>
    </w:p>
    <w:p w14:paraId="5D71FCE6" w14:textId="77777777" w:rsidR="001D184D" w:rsidRPr="00DF22FF" w:rsidRDefault="001D184D" w:rsidP="001D184D">
      <w:pPr>
        <w:rPr>
          <w:rFonts w:cs="Calibri"/>
          <w:sz w:val="18"/>
          <w:szCs w:val="18"/>
        </w:rPr>
      </w:pPr>
      <w:r w:rsidRPr="00DF22FF">
        <w:rPr>
          <w:rFonts w:cs="Calibri"/>
          <w:b/>
          <w:bCs/>
          <w:i/>
          <w:sz w:val="20"/>
          <w:szCs w:val="20"/>
          <w:u w:val="single"/>
        </w:rPr>
        <w:t xml:space="preserve">Qualora la firma non fosse digitale, allegare copia documento d’identità in corso di validità </w:t>
      </w:r>
      <w:r w:rsidRPr="00DF22FF">
        <w:rPr>
          <w:rFonts w:cs="Calibri"/>
          <w:sz w:val="18"/>
          <w:szCs w:val="18"/>
        </w:rPr>
        <w:t xml:space="preserve"> </w:t>
      </w:r>
    </w:p>
    <w:p w14:paraId="78FFDD3E" w14:textId="77777777" w:rsidR="001D184D" w:rsidRPr="00DF22FF" w:rsidRDefault="001D184D" w:rsidP="001D184D">
      <w:pPr>
        <w:spacing w:after="0" w:line="240" w:lineRule="auto"/>
        <w:jc w:val="both"/>
        <w:rPr>
          <w:rFonts w:cs="Calibri"/>
          <w:sz w:val="18"/>
          <w:szCs w:val="18"/>
        </w:rPr>
      </w:pPr>
    </w:p>
    <w:p w14:paraId="0AD77DA0" w14:textId="77777777" w:rsidR="001D184D" w:rsidRPr="00DF22FF" w:rsidRDefault="001D184D" w:rsidP="001D184D">
      <w:pPr>
        <w:spacing w:after="0" w:line="240" w:lineRule="auto"/>
        <w:jc w:val="both"/>
        <w:rPr>
          <w:rFonts w:cs="Calibri"/>
          <w:sz w:val="18"/>
          <w:szCs w:val="18"/>
        </w:rPr>
      </w:pPr>
    </w:p>
    <w:p w14:paraId="07FB1E66" w14:textId="77777777" w:rsidR="001D184D" w:rsidRPr="00DF22FF" w:rsidRDefault="001D184D" w:rsidP="001D184D">
      <w:pPr>
        <w:spacing w:after="0" w:line="240" w:lineRule="auto"/>
        <w:jc w:val="both"/>
        <w:rPr>
          <w:rFonts w:cs="Calibri"/>
          <w:sz w:val="18"/>
          <w:szCs w:val="18"/>
        </w:rPr>
      </w:pPr>
      <w:r w:rsidRPr="00DF22FF">
        <w:rPr>
          <w:rFonts w:cs="Calibri"/>
          <w:sz w:val="18"/>
          <w:szCs w:val="18"/>
        </w:rPr>
        <w:t>La presente dichiarazione non necessita dell’autenticazione della firma ed è esente da imposta da bollo.</w:t>
      </w:r>
    </w:p>
    <w:p w14:paraId="47C9D62B" w14:textId="77777777" w:rsidR="001D184D" w:rsidRPr="00DF22FF" w:rsidRDefault="001D184D" w:rsidP="001D184D">
      <w:pPr>
        <w:spacing w:after="0" w:line="240" w:lineRule="auto"/>
        <w:jc w:val="both"/>
        <w:rPr>
          <w:rFonts w:cs="Calibri"/>
          <w:sz w:val="18"/>
          <w:szCs w:val="18"/>
        </w:rPr>
      </w:pPr>
    </w:p>
    <w:p w14:paraId="252A026B" w14:textId="77777777" w:rsidR="001D184D" w:rsidRPr="00DF22FF" w:rsidRDefault="001D184D" w:rsidP="001D184D">
      <w:pPr>
        <w:autoSpaceDE w:val="0"/>
        <w:autoSpaceDN w:val="0"/>
        <w:adjustRightInd w:val="0"/>
        <w:jc w:val="both"/>
        <w:rPr>
          <w:rFonts w:cs="Calibri"/>
          <w:b/>
          <w:color w:val="000000"/>
          <w:sz w:val="16"/>
          <w:szCs w:val="16"/>
          <w:u w:val="single"/>
        </w:rPr>
      </w:pPr>
    </w:p>
    <w:p w14:paraId="57AB91B2" w14:textId="77777777" w:rsidR="00307CD3" w:rsidRPr="00307CD3" w:rsidRDefault="00307CD3" w:rsidP="00307CD3">
      <w:pPr>
        <w:numPr>
          <w:ilvl w:val="0"/>
          <w:numId w:val="5"/>
        </w:numPr>
        <w:spacing w:after="0" w:line="240" w:lineRule="auto"/>
        <w:jc w:val="both"/>
        <w:rPr>
          <w:rFonts w:eastAsia="Times New Roman" w:cs="Calibri"/>
          <w:sz w:val="16"/>
          <w:szCs w:val="16"/>
          <w:lang w:eastAsia="it-IT"/>
        </w:rPr>
      </w:pPr>
      <w:r w:rsidRPr="00307CD3">
        <w:rPr>
          <w:rFonts w:eastAsia="Times New Roman" w:cs="Calibri"/>
          <w:sz w:val="16"/>
          <w:szCs w:val="16"/>
          <w:lang w:eastAsia="it-IT"/>
        </w:rPr>
        <w:t>Art. 94. (Cause di esclusione automatica)</w:t>
      </w:r>
    </w:p>
    <w:p w14:paraId="6C0136CC" w14:textId="77777777" w:rsidR="00307CD3" w:rsidRPr="00B0788D" w:rsidRDefault="00B0788D" w:rsidP="00281AE0">
      <w:pPr>
        <w:spacing w:after="0" w:line="240" w:lineRule="auto"/>
        <w:ind w:left="720"/>
        <w:jc w:val="both"/>
        <w:rPr>
          <w:rFonts w:eastAsia="Times New Roman" w:cs="Calibri"/>
          <w:i/>
          <w:iCs/>
          <w:sz w:val="16"/>
          <w:szCs w:val="16"/>
          <w:lang w:eastAsia="it-IT"/>
        </w:rPr>
      </w:pPr>
      <w:r w:rsidRPr="00B0788D">
        <w:rPr>
          <w:rFonts w:eastAsia="Times New Roman" w:cs="Calibri"/>
          <w:i/>
          <w:iCs/>
          <w:sz w:val="16"/>
          <w:szCs w:val="16"/>
          <w:lang w:eastAsia="it-IT"/>
        </w:rPr>
        <w:t>“</w:t>
      </w:r>
      <w:r w:rsidR="00307CD3" w:rsidRPr="00B0788D">
        <w:rPr>
          <w:rFonts w:eastAsia="Times New Roman" w:cs="Calibri"/>
          <w:i/>
          <w:iCs/>
          <w:sz w:val="16"/>
          <w:szCs w:val="16"/>
          <w:lang w:eastAsia="it-IT"/>
        </w:rPr>
        <w:t>1. È causa di esclusione di un operatore economico dalla partecipazione a una procedura d'appalto la condanna con sentenza definitiva o decreto penale di condanna divenuto irrevocabile per uno dei seguenti reati:</w:t>
      </w:r>
    </w:p>
    <w:p w14:paraId="05A027D9" w14:textId="77777777" w:rsidR="00307CD3" w:rsidRPr="00B0788D" w:rsidRDefault="00307CD3" w:rsidP="00281AE0">
      <w:pPr>
        <w:spacing w:after="0" w:line="240" w:lineRule="auto"/>
        <w:ind w:left="720"/>
        <w:jc w:val="both"/>
        <w:rPr>
          <w:rFonts w:eastAsia="Times New Roman" w:cs="Calibri"/>
          <w:i/>
          <w:iCs/>
          <w:sz w:val="16"/>
          <w:szCs w:val="16"/>
          <w:lang w:eastAsia="it-IT"/>
        </w:rPr>
      </w:pPr>
      <w:r w:rsidRPr="00B0788D">
        <w:rPr>
          <w:rFonts w:eastAsia="Times New Roman" w:cs="Calibri"/>
          <w:i/>
          <w:iCs/>
          <w:sz w:val="16"/>
          <w:szCs w:val="16"/>
          <w:lang w:eastAsia="it-IT"/>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b) delitti, consumati o tentati, di cui agli articoli 317, 318, 319, 319-ter, 319-quater, 320, 321, 322, 322-bis, 346-bis, 353, 353-bis, 354, 355 e 356 del codice penale nonché all'articolo 2635 del codice civile; c) false comunicazioni sociali di cui agli articoli 2621 e 2622 del codice civile;</w:t>
      </w:r>
    </w:p>
    <w:p w14:paraId="6C256D7F" w14:textId="77777777" w:rsidR="00307CD3" w:rsidRPr="00B0788D" w:rsidRDefault="00307CD3" w:rsidP="00281AE0">
      <w:pPr>
        <w:spacing w:after="0" w:line="240" w:lineRule="auto"/>
        <w:ind w:left="720"/>
        <w:jc w:val="both"/>
        <w:rPr>
          <w:rFonts w:eastAsia="Times New Roman" w:cs="Calibri"/>
          <w:i/>
          <w:iCs/>
          <w:sz w:val="16"/>
          <w:szCs w:val="16"/>
          <w:lang w:eastAsia="it-IT"/>
        </w:rPr>
      </w:pPr>
      <w:r w:rsidRPr="00B0788D">
        <w:rPr>
          <w:rFonts w:eastAsia="Times New Roman" w:cs="Calibri"/>
          <w:i/>
          <w:iCs/>
          <w:sz w:val="16"/>
          <w:szCs w:val="16"/>
          <w:lang w:eastAsia="it-IT"/>
        </w:rPr>
        <w:t>d) frode ai sensi dell'articolo 1 della convenzione relativa alla tutela degli interessi finanziari delle Comunità europee, del 26 luglio 1995; e) delitti, consumati o tentati, commessi con finalità di terrorismo, anche internazionale, e di eversione dell'ordine costituzionale reati terroristici o reati connessi alle attività terroristiche; f) delitti di cui agli articoli 648-bis, 648-ter e 648-ter.1 del codice penale, riciclaggio di proventi di attività criminose o finanziamento del terrorismo, quali definiti all'articolo 1 del decreto legislativo 22 giugno 2007, n. 109; g) sfruttamento del lavoro minorile e altre forme di tratta di esseri umani definite con il decreto legislativo 4 marzo 2014, n. 24; h) ogni altro delitto da cui derivi, quale pena accessoria, l'incapacità di contrattare con la pubblica amministrazione.</w:t>
      </w:r>
    </w:p>
    <w:p w14:paraId="72E68DC8" w14:textId="77777777" w:rsidR="00307CD3" w:rsidRPr="00B0788D" w:rsidRDefault="00307CD3" w:rsidP="00281AE0">
      <w:pPr>
        <w:spacing w:after="0" w:line="240" w:lineRule="auto"/>
        <w:ind w:left="720"/>
        <w:jc w:val="both"/>
        <w:rPr>
          <w:rFonts w:eastAsia="Times New Roman" w:cs="Calibri"/>
          <w:i/>
          <w:iCs/>
          <w:sz w:val="16"/>
          <w:szCs w:val="16"/>
          <w:lang w:eastAsia="it-IT"/>
        </w:rPr>
      </w:pPr>
      <w:r w:rsidRPr="00B0788D">
        <w:rPr>
          <w:rFonts w:eastAsia="Times New Roman" w:cs="Calibri"/>
          <w:i/>
          <w:iCs/>
          <w:sz w:val="16"/>
          <w:szCs w:val="16"/>
          <w:lang w:eastAsia="it-IT"/>
        </w:rPr>
        <w:t>2. 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11DA1A2F" w14:textId="77777777" w:rsidR="00307CD3" w:rsidRPr="00B0788D" w:rsidRDefault="00307CD3" w:rsidP="00281AE0">
      <w:pPr>
        <w:spacing w:after="0" w:line="240" w:lineRule="auto"/>
        <w:ind w:left="720"/>
        <w:jc w:val="both"/>
        <w:rPr>
          <w:rFonts w:eastAsia="Times New Roman" w:cs="Calibri"/>
          <w:i/>
          <w:iCs/>
          <w:sz w:val="16"/>
          <w:szCs w:val="16"/>
          <w:lang w:eastAsia="it-IT"/>
        </w:rPr>
      </w:pPr>
      <w:r w:rsidRPr="00B0788D">
        <w:rPr>
          <w:rFonts w:eastAsia="Times New Roman" w:cs="Calibri"/>
          <w:i/>
          <w:iCs/>
          <w:sz w:val="16"/>
          <w:szCs w:val="16"/>
          <w:lang w:eastAsia="it-IT"/>
        </w:rPr>
        <w:t>3. L’esclusione di cui ai commi 1 e 2 è disposta se la sentenza o il decreto oppure la misura interdittiva ivi indicati sono stati emessi nei confronti: a) dell’operatore economico ai sensi e nei termini di cui al decreto legislativo 8 giugno 2001, n. 231; b) del titolare o del direttore tecnico, se si tratta di impresa individuale; c) di un socio amministratore o del direttore tecnico, se si tratta di società in nome collettivo; d) dei soci accomandatari o del direttore tecnico, se si tratta di società in accomandita semplice; 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w:t>
      </w:r>
    </w:p>
    <w:p w14:paraId="772B3F88" w14:textId="77777777" w:rsidR="00307CD3" w:rsidRPr="00DD1676" w:rsidRDefault="00307CD3" w:rsidP="00DD1676">
      <w:pPr>
        <w:spacing w:after="0" w:line="240" w:lineRule="auto"/>
        <w:ind w:left="720"/>
        <w:jc w:val="both"/>
        <w:rPr>
          <w:rFonts w:eastAsia="Times New Roman" w:cs="Calibri"/>
          <w:sz w:val="16"/>
          <w:szCs w:val="16"/>
          <w:lang w:eastAsia="it-IT"/>
        </w:rPr>
      </w:pPr>
      <w:r w:rsidRPr="00B0788D">
        <w:rPr>
          <w:rFonts w:eastAsia="Times New Roman" w:cs="Calibri"/>
          <w:i/>
          <w:iCs/>
          <w:sz w:val="16"/>
          <w:szCs w:val="16"/>
          <w:lang w:eastAsia="it-IT"/>
        </w:rPr>
        <w:t>4. Nel caso in cui il socio sia una persona giuridica l’esclusione va disposta se la sentenza o il decreto ovvero la misura interdittiva sono stati emessi nei confronti degli amministratori di quest’ultima.</w:t>
      </w:r>
      <w:r w:rsidR="00B0788D" w:rsidRPr="00B0788D">
        <w:rPr>
          <w:rFonts w:eastAsia="Times New Roman" w:cs="Calibri"/>
          <w:i/>
          <w:iCs/>
          <w:sz w:val="16"/>
          <w:szCs w:val="16"/>
          <w:lang w:eastAsia="it-IT"/>
        </w:rPr>
        <w:t>”</w:t>
      </w:r>
    </w:p>
    <w:p w14:paraId="51314907" w14:textId="77777777" w:rsidR="001D184D" w:rsidRPr="00DD1676" w:rsidRDefault="001D184D" w:rsidP="00C407F4">
      <w:pPr>
        <w:numPr>
          <w:ilvl w:val="0"/>
          <w:numId w:val="5"/>
        </w:numPr>
        <w:spacing w:after="0" w:line="240" w:lineRule="auto"/>
        <w:jc w:val="both"/>
        <w:rPr>
          <w:rFonts w:cs="Calibri"/>
          <w:sz w:val="16"/>
          <w:szCs w:val="16"/>
        </w:rPr>
      </w:pPr>
      <w:r w:rsidRPr="00DD1676">
        <w:rPr>
          <w:rFonts w:eastAsia="Times New Roman" w:cs="Calibri"/>
          <w:color w:val="000000"/>
          <w:sz w:val="16"/>
          <w:szCs w:val="16"/>
          <w:lang w:eastAsia="it-IT"/>
        </w:rPr>
        <w:t>Specificare la natura giuridica</w:t>
      </w:r>
      <w:r w:rsidR="00307CD3" w:rsidRPr="00DD1676">
        <w:rPr>
          <w:rFonts w:eastAsia="Times New Roman" w:cs="Calibri"/>
          <w:color w:val="000000"/>
          <w:sz w:val="16"/>
          <w:szCs w:val="16"/>
          <w:lang w:eastAsia="it-IT"/>
        </w:rPr>
        <w:t xml:space="preserve"> dell</w:t>
      </w:r>
      <w:r w:rsidR="00281AE0" w:rsidRPr="00DD1676">
        <w:rPr>
          <w:rFonts w:eastAsia="Times New Roman" w:cs="Calibri"/>
          <w:color w:val="000000"/>
          <w:sz w:val="16"/>
          <w:szCs w:val="16"/>
          <w:lang w:eastAsia="it-IT"/>
        </w:rPr>
        <w:t>’Ente;</w:t>
      </w:r>
    </w:p>
    <w:p w14:paraId="6ACB7EDC" w14:textId="77777777" w:rsidR="00851AD0" w:rsidRPr="00DF22FF" w:rsidRDefault="00851AD0" w:rsidP="00851AD0">
      <w:pPr>
        <w:rPr>
          <w:rFonts w:cs="Calibri"/>
          <w:b/>
          <w:bCs/>
          <w:color w:val="000000"/>
          <w:sz w:val="23"/>
          <w:szCs w:val="23"/>
        </w:rPr>
      </w:pPr>
    </w:p>
    <w:p w14:paraId="1BCEBEA7" w14:textId="77777777" w:rsidR="00851AD0" w:rsidRDefault="00851AD0" w:rsidP="00851AD0">
      <w:pPr>
        <w:pStyle w:val="Normale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95" w:beforeAutospacing="0" w:after="0" w:afterAutospacing="0"/>
        <w:ind w:right="-1"/>
        <w:contextualSpacing/>
        <w:jc w:val="both"/>
        <w:textAlignment w:val="baseline"/>
        <w:rPr>
          <w:rFonts w:ascii="Arial" w:hAnsi="Arial" w:cs="Arial"/>
          <w:sz w:val="20"/>
          <w:lang w:eastAsia="en-US"/>
        </w:rPr>
      </w:pPr>
    </w:p>
    <w:p w14:paraId="6574C28A" w14:textId="77777777" w:rsidR="00851AD0" w:rsidRDefault="00851AD0" w:rsidP="00851AD0">
      <w:pPr>
        <w:pStyle w:val="Normale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95" w:beforeAutospacing="0" w:after="0" w:afterAutospacing="0"/>
        <w:ind w:right="-1"/>
        <w:contextualSpacing/>
        <w:jc w:val="both"/>
        <w:textAlignment w:val="baseline"/>
        <w:rPr>
          <w:rFonts w:ascii="Arial" w:hAnsi="Arial" w:cs="Arial"/>
          <w:sz w:val="20"/>
          <w:lang w:eastAsia="en-US"/>
        </w:rPr>
      </w:pPr>
    </w:p>
    <w:p w14:paraId="4B5818F9" w14:textId="77777777" w:rsidR="00851AD0" w:rsidRPr="00DF22FF" w:rsidRDefault="00851AD0" w:rsidP="003829C7">
      <w:pPr>
        <w:pStyle w:val="Corpodeltesto2"/>
        <w:spacing w:line="240" w:lineRule="auto"/>
        <w:rPr>
          <w:rFonts w:ascii="Calibri" w:hAnsi="Calibri" w:cs="Calibri"/>
          <w:b/>
          <w:bCs/>
          <w:sz w:val="16"/>
          <w:szCs w:val="16"/>
        </w:rPr>
      </w:pPr>
      <w:r w:rsidRPr="00DF22FF">
        <w:rPr>
          <w:rFonts w:ascii="Calibri" w:hAnsi="Calibri" w:cs="Calibri"/>
          <w:color w:val="000000"/>
          <w:sz w:val="20"/>
          <w:szCs w:val="20"/>
        </w:rPr>
        <w:br w:type="page"/>
      </w:r>
    </w:p>
    <w:p w14:paraId="0DC2F76E" w14:textId="77777777" w:rsidR="003829C7" w:rsidRPr="004F61FA" w:rsidRDefault="003829C7" w:rsidP="003829C7">
      <w:pPr>
        <w:spacing w:after="0" w:line="240" w:lineRule="auto"/>
        <w:jc w:val="center"/>
        <w:rPr>
          <w:rFonts w:eastAsia="Times New Roman" w:cs="Calibri"/>
          <w:color w:val="000000"/>
          <w:sz w:val="20"/>
          <w:szCs w:val="20"/>
          <w:lang w:eastAsia="it-IT"/>
        </w:rPr>
      </w:pPr>
      <w:r w:rsidRPr="004F61FA">
        <w:rPr>
          <w:rFonts w:eastAsia="Times New Roman" w:cs="Calibri"/>
          <w:b/>
          <w:bCs/>
          <w:i/>
          <w:iCs/>
          <w:color w:val="000000"/>
          <w:sz w:val="20"/>
          <w:szCs w:val="20"/>
          <w:lang w:eastAsia="it-IT"/>
        </w:rPr>
        <w:t>DICHIARAZIONE SOSTITUTIVA AI SENSI DEGLI ARTICOLI 46 E 47 DPR 445/2000</w:t>
      </w:r>
    </w:p>
    <w:p w14:paraId="0B9AEAD1" w14:textId="77777777" w:rsidR="003829C7" w:rsidRPr="004F61FA" w:rsidRDefault="003829C7" w:rsidP="003829C7">
      <w:pPr>
        <w:autoSpaceDE w:val="0"/>
        <w:autoSpaceDN w:val="0"/>
        <w:adjustRightInd w:val="0"/>
        <w:spacing w:after="0" w:line="240" w:lineRule="auto"/>
        <w:jc w:val="center"/>
        <w:rPr>
          <w:rFonts w:eastAsia="Times New Roman" w:cs="Calibri"/>
          <w:b/>
          <w:bCs/>
          <w:color w:val="000000"/>
          <w:sz w:val="20"/>
          <w:szCs w:val="20"/>
          <w:lang w:eastAsia="it-IT"/>
        </w:rPr>
      </w:pPr>
    </w:p>
    <w:p w14:paraId="512EFBB6" w14:textId="77777777" w:rsidR="003829C7" w:rsidRPr="001D184D" w:rsidRDefault="003829C7" w:rsidP="003829C7">
      <w:pPr>
        <w:spacing w:after="0" w:line="240" w:lineRule="auto"/>
        <w:jc w:val="center"/>
        <w:rPr>
          <w:rStyle w:val="provvrubrica"/>
          <w:rFonts w:cs="Calibri"/>
          <w:b/>
          <w:i w:val="0"/>
          <w:iCs w:val="0"/>
          <w:u w:val="single"/>
        </w:rPr>
      </w:pPr>
      <w:r w:rsidRPr="001F0BFE">
        <w:rPr>
          <w:rStyle w:val="provvrubrica"/>
          <w:rFonts w:cs="Calibri"/>
          <w:b/>
          <w:u w:val="single"/>
        </w:rPr>
        <w:t xml:space="preserve">compilazione a cura dei soggetti di cui alla nota in calce </w:t>
      </w:r>
      <w:r w:rsidRPr="001F0BFE">
        <w:rPr>
          <w:rStyle w:val="provvrubrica"/>
          <w:rFonts w:cs="Calibri"/>
          <w:b/>
          <w:u w:val="single"/>
          <w:vertAlign w:val="superscript"/>
        </w:rPr>
        <w:t>(1)</w:t>
      </w:r>
    </w:p>
    <w:p w14:paraId="127B6045" w14:textId="77777777" w:rsidR="003829C7" w:rsidRDefault="003829C7" w:rsidP="00851AD0">
      <w:pPr>
        <w:pStyle w:val="Corpodeltesto2"/>
        <w:spacing w:line="240" w:lineRule="auto"/>
        <w:jc w:val="center"/>
        <w:rPr>
          <w:rFonts w:ascii="Calibri" w:hAnsi="Calibri" w:cs="Calibri"/>
          <w:b/>
          <w:bCs/>
          <w:sz w:val="20"/>
          <w:szCs w:val="20"/>
        </w:rPr>
      </w:pPr>
    </w:p>
    <w:p w14:paraId="2228E0CE" w14:textId="77777777" w:rsidR="00851AD0" w:rsidRPr="00DF22FF" w:rsidRDefault="00851AD0" w:rsidP="00851AD0">
      <w:pPr>
        <w:spacing w:line="360" w:lineRule="auto"/>
        <w:jc w:val="right"/>
        <w:rPr>
          <w:rFonts w:cs="Calibri"/>
          <w:sz w:val="20"/>
          <w:szCs w:val="20"/>
        </w:rPr>
      </w:pPr>
    </w:p>
    <w:tbl>
      <w:tblPr>
        <w:tblW w:w="0" w:type="auto"/>
        <w:tblInd w:w="-79" w:type="dxa"/>
        <w:tblLayout w:type="fixed"/>
        <w:tblCellMar>
          <w:left w:w="71" w:type="dxa"/>
          <w:right w:w="71" w:type="dxa"/>
        </w:tblCellMar>
        <w:tblLook w:val="04A0" w:firstRow="1" w:lastRow="0" w:firstColumn="1" w:lastColumn="0" w:noHBand="0" w:noVBand="1"/>
      </w:tblPr>
      <w:tblGrid>
        <w:gridCol w:w="1151"/>
        <w:gridCol w:w="1151"/>
        <w:gridCol w:w="745"/>
        <w:gridCol w:w="406"/>
        <w:gridCol w:w="743"/>
        <w:gridCol w:w="340"/>
        <w:gridCol w:w="68"/>
        <w:gridCol w:w="46"/>
        <w:gridCol w:w="454"/>
        <w:gridCol w:w="651"/>
        <w:gridCol w:w="256"/>
        <w:gridCol w:w="227"/>
        <w:gridCol w:w="227"/>
        <w:gridCol w:w="227"/>
        <w:gridCol w:w="214"/>
        <w:gridCol w:w="13"/>
        <w:gridCol w:w="191"/>
        <w:gridCol w:w="36"/>
        <w:gridCol w:w="227"/>
        <w:gridCol w:w="161"/>
        <w:gridCol w:w="66"/>
        <w:gridCol w:w="227"/>
        <w:gridCol w:w="227"/>
        <w:gridCol w:w="227"/>
        <w:gridCol w:w="228"/>
        <w:gridCol w:w="227"/>
        <w:gridCol w:w="227"/>
        <w:gridCol w:w="227"/>
        <w:gridCol w:w="18"/>
        <w:gridCol w:w="209"/>
        <w:gridCol w:w="224"/>
        <w:gridCol w:w="7"/>
      </w:tblGrid>
      <w:tr w:rsidR="003953A5" w:rsidRPr="001F6D87" w14:paraId="3B4C5936" w14:textId="77777777" w:rsidTr="00C705E9">
        <w:trPr>
          <w:gridAfter w:val="1"/>
          <w:wAfter w:w="7" w:type="dxa"/>
          <w:cantSplit/>
          <w:trHeight w:val="170"/>
        </w:trPr>
        <w:tc>
          <w:tcPr>
            <w:tcW w:w="9641" w:type="dxa"/>
            <w:gridSpan w:val="31"/>
            <w:tcBorders>
              <w:top w:val="single" w:sz="6" w:space="0" w:color="auto"/>
              <w:left w:val="single" w:sz="6" w:space="0" w:color="auto"/>
              <w:bottom w:val="single" w:sz="4" w:space="0" w:color="auto"/>
              <w:right w:val="single" w:sz="6" w:space="0" w:color="auto"/>
            </w:tcBorders>
          </w:tcPr>
          <w:p w14:paraId="1544F8FC" w14:textId="77777777" w:rsidR="003953A5" w:rsidRDefault="003953A5" w:rsidP="00C705E9">
            <w:pPr>
              <w:tabs>
                <w:tab w:val="left" w:pos="1701"/>
                <w:tab w:val="left" w:leader="dot" w:pos="8392"/>
              </w:tabs>
              <w:spacing w:after="0"/>
              <w:rPr>
                <w:rFonts w:ascii="Arial" w:hAnsi="Arial"/>
                <w:i/>
                <w:sz w:val="18"/>
              </w:rPr>
            </w:pPr>
            <w:r>
              <w:rPr>
                <w:rFonts w:ascii="Arial" w:hAnsi="Arial"/>
                <w:i/>
                <w:sz w:val="18"/>
              </w:rPr>
              <w:t>Il sottoscritto (nome e cognome)</w:t>
            </w:r>
          </w:p>
          <w:p w14:paraId="12108D3A" w14:textId="77777777" w:rsidR="003953A5" w:rsidRPr="006C172E" w:rsidRDefault="003953A5" w:rsidP="00C705E9">
            <w:pPr>
              <w:tabs>
                <w:tab w:val="left" w:pos="1701"/>
                <w:tab w:val="left" w:leader="dot" w:pos="8392"/>
              </w:tabs>
              <w:spacing w:after="0"/>
              <w:rPr>
                <w:rFonts w:ascii="Arial" w:hAnsi="Arial"/>
                <w:b/>
                <w:bCs/>
                <w:iCs/>
                <w:sz w:val="18"/>
              </w:rPr>
            </w:pPr>
          </w:p>
          <w:p w14:paraId="2006ADF5" w14:textId="77777777" w:rsidR="003953A5" w:rsidRPr="001F6D87" w:rsidRDefault="003953A5" w:rsidP="00C705E9">
            <w:pPr>
              <w:tabs>
                <w:tab w:val="left" w:pos="1701"/>
                <w:tab w:val="left" w:leader="dot" w:pos="8392"/>
              </w:tabs>
              <w:spacing w:after="0"/>
              <w:rPr>
                <w:rFonts w:ascii="Arial" w:hAnsi="Arial"/>
                <w:b/>
                <w:bCs/>
                <w:iCs/>
                <w:sz w:val="18"/>
              </w:rPr>
            </w:pPr>
          </w:p>
        </w:tc>
      </w:tr>
      <w:tr w:rsidR="003953A5" w14:paraId="6FD4BBFE" w14:textId="77777777" w:rsidTr="00C705E9">
        <w:trPr>
          <w:gridAfter w:val="3"/>
          <w:wAfter w:w="440" w:type="dxa"/>
          <w:trHeight w:hRule="exact" w:val="100"/>
        </w:trPr>
        <w:tc>
          <w:tcPr>
            <w:tcW w:w="3047" w:type="dxa"/>
            <w:gridSpan w:val="3"/>
            <w:tcMar>
              <w:top w:w="0" w:type="dxa"/>
              <w:left w:w="70" w:type="dxa"/>
              <w:bottom w:w="0" w:type="dxa"/>
              <w:right w:w="70" w:type="dxa"/>
            </w:tcMar>
          </w:tcPr>
          <w:p w14:paraId="7B0731D9" w14:textId="77777777" w:rsidR="003953A5" w:rsidRDefault="003953A5" w:rsidP="00C705E9">
            <w:pPr>
              <w:tabs>
                <w:tab w:val="left" w:pos="1701"/>
                <w:tab w:val="left" w:leader="dot" w:pos="8392"/>
              </w:tabs>
              <w:rPr>
                <w:rFonts w:ascii="Arial" w:hAnsi="Arial"/>
                <w:i/>
                <w:sz w:val="18"/>
              </w:rPr>
            </w:pPr>
          </w:p>
        </w:tc>
        <w:tc>
          <w:tcPr>
            <w:tcW w:w="4063" w:type="dxa"/>
            <w:gridSpan w:val="14"/>
            <w:tcMar>
              <w:top w:w="0" w:type="dxa"/>
              <w:left w:w="70" w:type="dxa"/>
              <w:bottom w:w="0" w:type="dxa"/>
              <w:right w:w="70" w:type="dxa"/>
            </w:tcMar>
          </w:tcPr>
          <w:p w14:paraId="5E104BBD" w14:textId="77777777" w:rsidR="003953A5" w:rsidRDefault="003953A5" w:rsidP="00C705E9">
            <w:pPr>
              <w:tabs>
                <w:tab w:val="left" w:pos="1701"/>
                <w:tab w:val="left" w:leader="dot" w:pos="8392"/>
              </w:tabs>
              <w:rPr>
                <w:rFonts w:ascii="Arial" w:hAnsi="Arial"/>
                <w:i/>
                <w:sz w:val="18"/>
              </w:rPr>
            </w:pPr>
          </w:p>
        </w:tc>
        <w:tc>
          <w:tcPr>
            <w:tcW w:w="2098" w:type="dxa"/>
            <w:gridSpan w:val="12"/>
            <w:tcMar>
              <w:top w:w="0" w:type="dxa"/>
              <w:left w:w="70" w:type="dxa"/>
              <w:bottom w:w="0" w:type="dxa"/>
              <w:right w:w="70" w:type="dxa"/>
            </w:tcMar>
          </w:tcPr>
          <w:p w14:paraId="32367FE1" w14:textId="77777777" w:rsidR="003953A5" w:rsidRDefault="003953A5" w:rsidP="00C705E9">
            <w:pPr>
              <w:tabs>
                <w:tab w:val="left" w:pos="1701"/>
                <w:tab w:val="left" w:leader="dot" w:pos="8392"/>
              </w:tabs>
              <w:rPr>
                <w:rFonts w:ascii="Arial" w:hAnsi="Arial"/>
                <w:i/>
                <w:sz w:val="18"/>
              </w:rPr>
            </w:pPr>
          </w:p>
        </w:tc>
      </w:tr>
      <w:tr w:rsidR="003953A5" w14:paraId="3C9CFAF3" w14:textId="77777777" w:rsidTr="00C705E9">
        <w:trPr>
          <w:gridAfter w:val="1"/>
          <w:wAfter w:w="7" w:type="dxa"/>
          <w:trHeight w:hRule="exact" w:val="283"/>
        </w:trPr>
        <w:tc>
          <w:tcPr>
            <w:tcW w:w="4196" w:type="dxa"/>
            <w:gridSpan w:val="5"/>
            <w:tcBorders>
              <w:top w:val="single" w:sz="6" w:space="0" w:color="auto"/>
              <w:left w:val="single" w:sz="6" w:space="0" w:color="auto"/>
              <w:bottom w:val="nil"/>
              <w:right w:val="single" w:sz="6" w:space="0" w:color="auto"/>
            </w:tcBorders>
            <w:hideMark/>
          </w:tcPr>
          <w:p w14:paraId="4F3CF6A2" w14:textId="77777777" w:rsidR="003953A5" w:rsidRDefault="003953A5" w:rsidP="00C705E9">
            <w:pPr>
              <w:tabs>
                <w:tab w:val="left" w:pos="1701"/>
                <w:tab w:val="left" w:leader="dot" w:pos="8392"/>
              </w:tabs>
              <w:rPr>
                <w:rFonts w:ascii="Arial" w:hAnsi="Arial"/>
                <w:i/>
                <w:sz w:val="18"/>
              </w:rPr>
            </w:pPr>
            <w:r>
              <w:rPr>
                <w:rFonts w:ascii="Arial" w:hAnsi="Arial"/>
                <w:i/>
                <w:sz w:val="18"/>
              </w:rPr>
              <w:t>luogo di nascita</w:t>
            </w:r>
          </w:p>
        </w:tc>
        <w:tc>
          <w:tcPr>
            <w:tcW w:w="1815" w:type="dxa"/>
            <w:gridSpan w:val="6"/>
            <w:tcBorders>
              <w:top w:val="single" w:sz="6" w:space="0" w:color="auto"/>
              <w:left w:val="nil"/>
              <w:bottom w:val="nil"/>
              <w:right w:val="single" w:sz="6" w:space="0" w:color="auto"/>
            </w:tcBorders>
            <w:hideMark/>
          </w:tcPr>
          <w:p w14:paraId="70CE8C53" w14:textId="77777777" w:rsidR="003953A5" w:rsidRDefault="003953A5" w:rsidP="00C705E9">
            <w:pPr>
              <w:tabs>
                <w:tab w:val="left" w:pos="1701"/>
                <w:tab w:val="left" w:leader="dot" w:pos="8392"/>
              </w:tabs>
              <w:rPr>
                <w:rFonts w:ascii="Arial" w:hAnsi="Arial"/>
                <w:i/>
                <w:sz w:val="18"/>
              </w:rPr>
            </w:pPr>
            <w:r>
              <w:rPr>
                <w:rFonts w:ascii="Arial" w:hAnsi="Arial"/>
                <w:i/>
                <w:sz w:val="18"/>
              </w:rPr>
              <w:t>data di nascita</w:t>
            </w:r>
          </w:p>
        </w:tc>
        <w:tc>
          <w:tcPr>
            <w:tcW w:w="3630" w:type="dxa"/>
            <w:gridSpan w:val="20"/>
            <w:tcBorders>
              <w:top w:val="single" w:sz="6" w:space="0" w:color="auto"/>
              <w:left w:val="nil"/>
              <w:bottom w:val="nil"/>
              <w:right w:val="single" w:sz="6" w:space="0" w:color="auto"/>
            </w:tcBorders>
            <w:hideMark/>
          </w:tcPr>
          <w:p w14:paraId="3EEA4670" w14:textId="77777777" w:rsidR="003953A5" w:rsidRDefault="003953A5" w:rsidP="00C705E9">
            <w:pPr>
              <w:tabs>
                <w:tab w:val="left" w:pos="1701"/>
                <w:tab w:val="left" w:leader="dot" w:pos="8392"/>
              </w:tabs>
              <w:rPr>
                <w:rFonts w:ascii="Arial" w:hAnsi="Arial"/>
                <w:i/>
                <w:sz w:val="18"/>
              </w:rPr>
            </w:pPr>
            <w:r>
              <w:rPr>
                <w:rFonts w:ascii="Arial" w:hAnsi="Arial"/>
                <w:i/>
                <w:sz w:val="18"/>
              </w:rPr>
              <w:t>codice fiscale</w:t>
            </w:r>
          </w:p>
        </w:tc>
      </w:tr>
      <w:tr w:rsidR="003953A5" w:rsidRPr="006C172E" w14:paraId="1385C295" w14:textId="77777777" w:rsidTr="00C705E9">
        <w:trPr>
          <w:trHeight w:hRule="exact" w:val="397"/>
        </w:trPr>
        <w:tc>
          <w:tcPr>
            <w:tcW w:w="4196" w:type="dxa"/>
            <w:gridSpan w:val="5"/>
            <w:tcBorders>
              <w:top w:val="nil"/>
              <w:left w:val="single" w:sz="6" w:space="0" w:color="auto"/>
              <w:bottom w:val="single" w:sz="6" w:space="0" w:color="auto"/>
              <w:right w:val="single" w:sz="6" w:space="0" w:color="auto"/>
            </w:tcBorders>
          </w:tcPr>
          <w:p w14:paraId="6D5401F5" w14:textId="77777777" w:rsidR="003953A5" w:rsidRPr="006C172E" w:rsidRDefault="003953A5" w:rsidP="00C705E9">
            <w:pPr>
              <w:tabs>
                <w:tab w:val="left" w:pos="1701"/>
                <w:tab w:val="left" w:leader="dot" w:pos="8392"/>
              </w:tabs>
              <w:spacing w:after="0"/>
              <w:rPr>
                <w:rFonts w:ascii="Arial" w:hAnsi="Arial"/>
                <w:b/>
                <w:bCs/>
                <w:sz w:val="18"/>
              </w:rPr>
            </w:pPr>
          </w:p>
        </w:tc>
        <w:tc>
          <w:tcPr>
            <w:tcW w:w="454" w:type="dxa"/>
            <w:gridSpan w:val="3"/>
            <w:tcBorders>
              <w:top w:val="nil"/>
              <w:left w:val="single" w:sz="6" w:space="0" w:color="auto"/>
              <w:bottom w:val="single" w:sz="6" w:space="0" w:color="auto"/>
              <w:right w:val="nil"/>
            </w:tcBorders>
          </w:tcPr>
          <w:p w14:paraId="4ADC115C" w14:textId="77777777" w:rsidR="003953A5" w:rsidRPr="006C172E" w:rsidRDefault="003953A5" w:rsidP="00C705E9">
            <w:pPr>
              <w:tabs>
                <w:tab w:val="left" w:pos="1701"/>
                <w:tab w:val="left" w:leader="dot" w:pos="8392"/>
              </w:tabs>
              <w:spacing w:after="0"/>
              <w:rPr>
                <w:rFonts w:ascii="Arial" w:hAnsi="Arial"/>
                <w:b/>
                <w:bCs/>
                <w:sz w:val="18"/>
              </w:rPr>
            </w:pPr>
          </w:p>
        </w:tc>
        <w:tc>
          <w:tcPr>
            <w:tcW w:w="454" w:type="dxa"/>
            <w:tcBorders>
              <w:top w:val="nil"/>
              <w:left w:val="single" w:sz="6" w:space="0" w:color="auto"/>
              <w:bottom w:val="single" w:sz="6" w:space="0" w:color="auto"/>
              <w:right w:val="single" w:sz="6" w:space="0" w:color="auto"/>
            </w:tcBorders>
          </w:tcPr>
          <w:p w14:paraId="7792CBE9" w14:textId="77777777" w:rsidR="003953A5" w:rsidRPr="006C172E" w:rsidRDefault="003953A5" w:rsidP="00C705E9">
            <w:pPr>
              <w:tabs>
                <w:tab w:val="left" w:pos="1701"/>
                <w:tab w:val="left" w:leader="dot" w:pos="8392"/>
              </w:tabs>
              <w:spacing w:after="0"/>
              <w:rPr>
                <w:rFonts w:ascii="Arial" w:hAnsi="Arial"/>
                <w:b/>
                <w:bCs/>
                <w:sz w:val="18"/>
              </w:rPr>
            </w:pPr>
          </w:p>
        </w:tc>
        <w:tc>
          <w:tcPr>
            <w:tcW w:w="907" w:type="dxa"/>
            <w:gridSpan w:val="2"/>
            <w:tcBorders>
              <w:top w:val="nil"/>
              <w:left w:val="nil"/>
              <w:bottom w:val="single" w:sz="6" w:space="0" w:color="auto"/>
              <w:right w:val="single" w:sz="6" w:space="0" w:color="auto"/>
            </w:tcBorders>
          </w:tcPr>
          <w:p w14:paraId="55A5B383"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50E48AD2"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6AAE7925"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426A7EFF"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gridSpan w:val="2"/>
            <w:tcBorders>
              <w:top w:val="nil"/>
              <w:left w:val="nil"/>
              <w:bottom w:val="single" w:sz="6" w:space="0" w:color="auto"/>
              <w:right w:val="single" w:sz="6" w:space="0" w:color="auto"/>
            </w:tcBorders>
          </w:tcPr>
          <w:p w14:paraId="0A96CE76"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gridSpan w:val="2"/>
            <w:tcBorders>
              <w:top w:val="nil"/>
              <w:left w:val="nil"/>
              <w:bottom w:val="single" w:sz="6" w:space="0" w:color="auto"/>
              <w:right w:val="single" w:sz="6" w:space="0" w:color="auto"/>
            </w:tcBorders>
          </w:tcPr>
          <w:p w14:paraId="567B45D4"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5232C25C"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gridSpan w:val="2"/>
            <w:tcBorders>
              <w:top w:val="nil"/>
              <w:left w:val="nil"/>
              <w:bottom w:val="single" w:sz="6" w:space="0" w:color="auto"/>
              <w:right w:val="single" w:sz="6" w:space="0" w:color="auto"/>
            </w:tcBorders>
          </w:tcPr>
          <w:p w14:paraId="0057364B"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2CCA79D1"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6EB024F6"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7686D804" w14:textId="77777777" w:rsidR="003953A5" w:rsidRPr="006C172E" w:rsidRDefault="003953A5" w:rsidP="00C705E9">
            <w:pPr>
              <w:tabs>
                <w:tab w:val="left" w:pos="1701"/>
                <w:tab w:val="left" w:leader="dot" w:pos="8392"/>
              </w:tabs>
              <w:spacing w:after="0"/>
              <w:rPr>
                <w:rFonts w:ascii="Arial" w:hAnsi="Arial"/>
                <w:b/>
                <w:bCs/>
                <w:sz w:val="18"/>
              </w:rPr>
            </w:pPr>
          </w:p>
        </w:tc>
        <w:tc>
          <w:tcPr>
            <w:tcW w:w="228" w:type="dxa"/>
            <w:tcBorders>
              <w:top w:val="nil"/>
              <w:left w:val="nil"/>
              <w:bottom w:val="single" w:sz="6" w:space="0" w:color="auto"/>
              <w:right w:val="single" w:sz="6" w:space="0" w:color="auto"/>
            </w:tcBorders>
          </w:tcPr>
          <w:p w14:paraId="2E1A0BF6"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3849B59C"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7EC8E1F5"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tcBorders>
              <w:top w:val="nil"/>
              <w:left w:val="nil"/>
              <w:bottom w:val="single" w:sz="6" w:space="0" w:color="auto"/>
              <w:right w:val="single" w:sz="6" w:space="0" w:color="auto"/>
            </w:tcBorders>
          </w:tcPr>
          <w:p w14:paraId="7B916E5C" w14:textId="77777777" w:rsidR="003953A5" w:rsidRPr="006C172E" w:rsidRDefault="003953A5" w:rsidP="00C705E9">
            <w:pPr>
              <w:tabs>
                <w:tab w:val="left" w:pos="1701"/>
                <w:tab w:val="left" w:leader="dot" w:pos="8392"/>
              </w:tabs>
              <w:spacing w:after="0"/>
              <w:rPr>
                <w:rFonts w:ascii="Arial" w:hAnsi="Arial"/>
                <w:b/>
                <w:bCs/>
                <w:sz w:val="18"/>
              </w:rPr>
            </w:pPr>
          </w:p>
        </w:tc>
        <w:tc>
          <w:tcPr>
            <w:tcW w:w="227" w:type="dxa"/>
            <w:gridSpan w:val="2"/>
            <w:tcBorders>
              <w:top w:val="nil"/>
              <w:left w:val="nil"/>
              <w:bottom w:val="single" w:sz="6" w:space="0" w:color="auto"/>
              <w:right w:val="single" w:sz="6" w:space="0" w:color="auto"/>
            </w:tcBorders>
          </w:tcPr>
          <w:p w14:paraId="1543B117" w14:textId="77777777" w:rsidR="003953A5" w:rsidRPr="006C172E" w:rsidRDefault="003953A5" w:rsidP="00C705E9">
            <w:pPr>
              <w:tabs>
                <w:tab w:val="left" w:pos="1701"/>
                <w:tab w:val="left" w:leader="dot" w:pos="8392"/>
              </w:tabs>
              <w:spacing w:after="0"/>
              <w:rPr>
                <w:rFonts w:ascii="Arial" w:hAnsi="Arial"/>
                <w:b/>
                <w:bCs/>
                <w:sz w:val="18"/>
              </w:rPr>
            </w:pPr>
          </w:p>
        </w:tc>
        <w:tc>
          <w:tcPr>
            <w:tcW w:w="231" w:type="dxa"/>
            <w:gridSpan w:val="2"/>
            <w:tcBorders>
              <w:top w:val="nil"/>
              <w:left w:val="nil"/>
              <w:bottom w:val="single" w:sz="6" w:space="0" w:color="auto"/>
              <w:right w:val="single" w:sz="6" w:space="0" w:color="auto"/>
            </w:tcBorders>
          </w:tcPr>
          <w:p w14:paraId="60ED87F6" w14:textId="77777777" w:rsidR="003953A5" w:rsidRPr="006C172E" w:rsidRDefault="003953A5" w:rsidP="00C705E9">
            <w:pPr>
              <w:tabs>
                <w:tab w:val="left" w:pos="1701"/>
                <w:tab w:val="left" w:leader="dot" w:pos="8392"/>
              </w:tabs>
              <w:spacing w:after="0"/>
              <w:rPr>
                <w:rFonts w:ascii="Arial" w:hAnsi="Arial"/>
                <w:b/>
                <w:bCs/>
                <w:sz w:val="18"/>
              </w:rPr>
            </w:pPr>
          </w:p>
        </w:tc>
      </w:tr>
      <w:tr w:rsidR="003953A5" w14:paraId="1AB125C8" w14:textId="77777777" w:rsidTr="00C705E9">
        <w:trPr>
          <w:gridAfter w:val="3"/>
          <w:wAfter w:w="440" w:type="dxa"/>
          <w:trHeight w:hRule="exact" w:val="100"/>
        </w:trPr>
        <w:tc>
          <w:tcPr>
            <w:tcW w:w="1151" w:type="dxa"/>
            <w:tcMar>
              <w:top w:w="0" w:type="dxa"/>
              <w:left w:w="70" w:type="dxa"/>
              <w:bottom w:w="0" w:type="dxa"/>
              <w:right w:w="70" w:type="dxa"/>
            </w:tcMar>
          </w:tcPr>
          <w:p w14:paraId="0D869C48" w14:textId="77777777" w:rsidR="003953A5" w:rsidRDefault="003953A5" w:rsidP="00C705E9">
            <w:pPr>
              <w:tabs>
                <w:tab w:val="left" w:pos="1701"/>
                <w:tab w:val="left" w:leader="dot" w:pos="8392"/>
              </w:tabs>
              <w:rPr>
                <w:rFonts w:ascii="Arial" w:hAnsi="Arial"/>
                <w:sz w:val="18"/>
              </w:rPr>
            </w:pPr>
          </w:p>
        </w:tc>
        <w:tc>
          <w:tcPr>
            <w:tcW w:w="1151" w:type="dxa"/>
            <w:tcMar>
              <w:top w:w="0" w:type="dxa"/>
              <w:left w:w="70" w:type="dxa"/>
              <w:bottom w:w="0" w:type="dxa"/>
              <w:right w:w="70" w:type="dxa"/>
            </w:tcMar>
          </w:tcPr>
          <w:p w14:paraId="00263AF2" w14:textId="77777777" w:rsidR="003953A5" w:rsidRDefault="003953A5" w:rsidP="00C705E9">
            <w:pPr>
              <w:tabs>
                <w:tab w:val="left" w:pos="1701"/>
                <w:tab w:val="left" w:leader="dot" w:pos="8392"/>
              </w:tabs>
              <w:rPr>
                <w:rFonts w:ascii="Arial" w:hAnsi="Arial"/>
                <w:sz w:val="18"/>
              </w:rPr>
            </w:pPr>
          </w:p>
        </w:tc>
        <w:tc>
          <w:tcPr>
            <w:tcW w:w="1151" w:type="dxa"/>
            <w:gridSpan w:val="2"/>
            <w:tcMar>
              <w:top w:w="0" w:type="dxa"/>
              <w:left w:w="70" w:type="dxa"/>
              <w:bottom w:w="0" w:type="dxa"/>
              <w:right w:w="70" w:type="dxa"/>
            </w:tcMar>
          </w:tcPr>
          <w:p w14:paraId="55AFFFA6" w14:textId="77777777" w:rsidR="003953A5" w:rsidRDefault="003953A5" w:rsidP="00C705E9">
            <w:pPr>
              <w:tabs>
                <w:tab w:val="left" w:pos="1701"/>
                <w:tab w:val="left" w:leader="dot" w:pos="8392"/>
              </w:tabs>
              <w:rPr>
                <w:rFonts w:ascii="Arial" w:hAnsi="Arial"/>
                <w:sz w:val="18"/>
              </w:rPr>
            </w:pPr>
          </w:p>
        </w:tc>
        <w:tc>
          <w:tcPr>
            <w:tcW w:w="1151" w:type="dxa"/>
            <w:gridSpan w:val="3"/>
            <w:tcMar>
              <w:top w:w="0" w:type="dxa"/>
              <w:left w:w="70" w:type="dxa"/>
              <w:bottom w:w="0" w:type="dxa"/>
              <w:right w:w="70" w:type="dxa"/>
            </w:tcMar>
          </w:tcPr>
          <w:p w14:paraId="5BEF63D0" w14:textId="77777777" w:rsidR="003953A5" w:rsidRDefault="003953A5" w:rsidP="00C705E9">
            <w:pPr>
              <w:tabs>
                <w:tab w:val="left" w:pos="1701"/>
                <w:tab w:val="left" w:leader="dot" w:pos="8392"/>
              </w:tabs>
              <w:rPr>
                <w:rFonts w:ascii="Arial" w:hAnsi="Arial"/>
                <w:sz w:val="18"/>
              </w:rPr>
            </w:pPr>
          </w:p>
        </w:tc>
        <w:tc>
          <w:tcPr>
            <w:tcW w:w="1151" w:type="dxa"/>
            <w:gridSpan w:val="3"/>
            <w:tcMar>
              <w:top w:w="0" w:type="dxa"/>
              <w:left w:w="70" w:type="dxa"/>
              <w:bottom w:w="0" w:type="dxa"/>
              <w:right w:w="70" w:type="dxa"/>
            </w:tcMar>
          </w:tcPr>
          <w:p w14:paraId="09D508FE" w14:textId="77777777" w:rsidR="003953A5" w:rsidRDefault="003953A5" w:rsidP="00C705E9">
            <w:pPr>
              <w:tabs>
                <w:tab w:val="left" w:pos="1701"/>
                <w:tab w:val="left" w:leader="dot" w:pos="8392"/>
              </w:tabs>
              <w:rPr>
                <w:rFonts w:ascii="Arial" w:hAnsi="Arial"/>
                <w:sz w:val="18"/>
              </w:rPr>
            </w:pPr>
          </w:p>
        </w:tc>
        <w:tc>
          <w:tcPr>
            <w:tcW w:w="1151" w:type="dxa"/>
            <w:gridSpan w:val="5"/>
            <w:tcMar>
              <w:top w:w="0" w:type="dxa"/>
              <w:left w:w="70" w:type="dxa"/>
              <w:bottom w:w="0" w:type="dxa"/>
              <w:right w:w="70" w:type="dxa"/>
            </w:tcMar>
          </w:tcPr>
          <w:p w14:paraId="4CC6B75D" w14:textId="77777777" w:rsidR="003953A5" w:rsidRDefault="003953A5" w:rsidP="00C705E9">
            <w:pPr>
              <w:tabs>
                <w:tab w:val="left" w:pos="1701"/>
                <w:tab w:val="left" w:leader="dot" w:pos="8392"/>
              </w:tabs>
              <w:rPr>
                <w:rFonts w:ascii="Arial" w:hAnsi="Arial"/>
                <w:sz w:val="18"/>
              </w:rPr>
            </w:pPr>
          </w:p>
        </w:tc>
        <w:tc>
          <w:tcPr>
            <w:tcW w:w="628" w:type="dxa"/>
            <w:gridSpan w:val="5"/>
            <w:tcMar>
              <w:top w:w="0" w:type="dxa"/>
              <w:left w:w="70" w:type="dxa"/>
              <w:bottom w:w="0" w:type="dxa"/>
              <w:right w:w="70" w:type="dxa"/>
            </w:tcMar>
          </w:tcPr>
          <w:p w14:paraId="7E75425F" w14:textId="77777777" w:rsidR="003953A5" w:rsidRDefault="003953A5" w:rsidP="00C705E9">
            <w:pPr>
              <w:tabs>
                <w:tab w:val="left" w:pos="1701"/>
                <w:tab w:val="left" w:leader="dot" w:pos="8392"/>
              </w:tabs>
              <w:rPr>
                <w:rFonts w:ascii="Arial" w:hAnsi="Arial"/>
                <w:sz w:val="18"/>
              </w:rPr>
            </w:pPr>
          </w:p>
        </w:tc>
        <w:tc>
          <w:tcPr>
            <w:tcW w:w="1674" w:type="dxa"/>
            <w:gridSpan w:val="9"/>
            <w:tcMar>
              <w:top w:w="0" w:type="dxa"/>
              <w:left w:w="70" w:type="dxa"/>
              <w:bottom w:w="0" w:type="dxa"/>
              <w:right w:w="70" w:type="dxa"/>
            </w:tcMar>
          </w:tcPr>
          <w:p w14:paraId="738043AC" w14:textId="77777777" w:rsidR="003953A5" w:rsidRDefault="003953A5" w:rsidP="00C705E9">
            <w:pPr>
              <w:tabs>
                <w:tab w:val="left" w:pos="1701"/>
                <w:tab w:val="left" w:leader="dot" w:pos="8392"/>
              </w:tabs>
              <w:rPr>
                <w:rFonts w:ascii="Arial" w:hAnsi="Arial"/>
                <w:sz w:val="18"/>
              </w:rPr>
            </w:pPr>
          </w:p>
        </w:tc>
      </w:tr>
      <w:tr w:rsidR="003953A5" w:rsidRPr="006C172E" w14:paraId="1486C236" w14:textId="77777777" w:rsidTr="00C705E9">
        <w:trPr>
          <w:gridAfter w:val="1"/>
          <w:wAfter w:w="7" w:type="dxa"/>
        </w:trPr>
        <w:tc>
          <w:tcPr>
            <w:tcW w:w="4536" w:type="dxa"/>
            <w:gridSpan w:val="6"/>
            <w:tcBorders>
              <w:top w:val="single" w:sz="6" w:space="0" w:color="auto"/>
              <w:left w:val="single" w:sz="6" w:space="0" w:color="auto"/>
              <w:bottom w:val="single" w:sz="6" w:space="0" w:color="auto"/>
              <w:right w:val="single" w:sz="6" w:space="0" w:color="auto"/>
            </w:tcBorders>
          </w:tcPr>
          <w:p w14:paraId="19032CB8" w14:textId="77777777" w:rsidR="003953A5" w:rsidRDefault="003953A5" w:rsidP="00C705E9">
            <w:pPr>
              <w:tabs>
                <w:tab w:val="left" w:pos="1701"/>
                <w:tab w:val="left" w:leader="dot" w:pos="8392"/>
              </w:tabs>
              <w:spacing w:after="120"/>
              <w:rPr>
                <w:rFonts w:ascii="Arial" w:hAnsi="Arial"/>
                <w:i/>
                <w:sz w:val="18"/>
              </w:rPr>
            </w:pPr>
            <w:r>
              <w:rPr>
                <w:rFonts w:ascii="Arial" w:hAnsi="Arial"/>
                <w:i/>
                <w:sz w:val="18"/>
              </w:rPr>
              <w:t>comune di residenza</w:t>
            </w:r>
          </w:p>
          <w:p w14:paraId="29D75820" w14:textId="77777777" w:rsidR="003953A5" w:rsidRPr="006C172E" w:rsidRDefault="003953A5" w:rsidP="00C705E9">
            <w:pPr>
              <w:tabs>
                <w:tab w:val="left" w:pos="1701"/>
                <w:tab w:val="left" w:leader="dot" w:pos="8392"/>
              </w:tabs>
              <w:spacing w:after="120"/>
              <w:rPr>
                <w:rFonts w:ascii="Arial" w:hAnsi="Arial"/>
                <w:b/>
                <w:bCs/>
                <w:iCs/>
                <w:sz w:val="18"/>
              </w:rPr>
            </w:pPr>
          </w:p>
        </w:tc>
        <w:tc>
          <w:tcPr>
            <w:tcW w:w="5105" w:type="dxa"/>
            <w:gridSpan w:val="25"/>
            <w:tcBorders>
              <w:top w:val="single" w:sz="6" w:space="0" w:color="auto"/>
              <w:left w:val="single" w:sz="6" w:space="0" w:color="auto"/>
              <w:bottom w:val="single" w:sz="6" w:space="0" w:color="auto"/>
              <w:right w:val="single" w:sz="6" w:space="0" w:color="auto"/>
            </w:tcBorders>
          </w:tcPr>
          <w:p w14:paraId="455C8FD4" w14:textId="77777777" w:rsidR="003953A5" w:rsidRDefault="003953A5" w:rsidP="00C705E9">
            <w:pPr>
              <w:tabs>
                <w:tab w:val="left" w:pos="1701"/>
                <w:tab w:val="left" w:leader="dot" w:pos="8392"/>
              </w:tabs>
              <w:spacing w:after="120"/>
              <w:rPr>
                <w:rFonts w:ascii="Arial" w:hAnsi="Arial"/>
                <w:i/>
                <w:sz w:val="18"/>
              </w:rPr>
            </w:pPr>
            <w:r>
              <w:rPr>
                <w:rFonts w:ascii="Arial" w:hAnsi="Arial"/>
                <w:i/>
                <w:sz w:val="18"/>
              </w:rPr>
              <w:t>Indirizzo: Via e n civico</w:t>
            </w:r>
          </w:p>
          <w:p w14:paraId="0B068771" w14:textId="77777777" w:rsidR="003953A5" w:rsidRPr="006C172E" w:rsidRDefault="003953A5" w:rsidP="00C705E9">
            <w:pPr>
              <w:tabs>
                <w:tab w:val="left" w:pos="1701"/>
                <w:tab w:val="left" w:leader="dot" w:pos="8392"/>
              </w:tabs>
              <w:spacing w:after="120"/>
              <w:rPr>
                <w:rFonts w:ascii="Arial" w:hAnsi="Arial"/>
                <w:b/>
                <w:bCs/>
                <w:iCs/>
                <w:sz w:val="18"/>
              </w:rPr>
            </w:pPr>
          </w:p>
        </w:tc>
      </w:tr>
      <w:tr w:rsidR="003953A5" w14:paraId="7CEEAACE" w14:textId="77777777" w:rsidTr="00C705E9">
        <w:trPr>
          <w:gridAfter w:val="3"/>
          <w:wAfter w:w="440" w:type="dxa"/>
          <w:trHeight w:hRule="exact" w:val="100"/>
        </w:trPr>
        <w:tc>
          <w:tcPr>
            <w:tcW w:w="1151" w:type="dxa"/>
            <w:tcMar>
              <w:top w:w="0" w:type="dxa"/>
              <w:left w:w="70" w:type="dxa"/>
              <w:bottom w:w="0" w:type="dxa"/>
              <w:right w:w="70" w:type="dxa"/>
            </w:tcMar>
          </w:tcPr>
          <w:p w14:paraId="10D54206" w14:textId="77777777" w:rsidR="003953A5" w:rsidRDefault="003953A5" w:rsidP="00C705E9">
            <w:pPr>
              <w:tabs>
                <w:tab w:val="left" w:pos="1701"/>
                <w:tab w:val="left" w:leader="dot" w:pos="8392"/>
              </w:tabs>
              <w:rPr>
                <w:rFonts w:ascii="Arial" w:hAnsi="Arial"/>
                <w:sz w:val="18"/>
              </w:rPr>
            </w:pPr>
          </w:p>
        </w:tc>
        <w:tc>
          <w:tcPr>
            <w:tcW w:w="1151" w:type="dxa"/>
            <w:tcMar>
              <w:top w:w="0" w:type="dxa"/>
              <w:left w:w="70" w:type="dxa"/>
              <w:bottom w:w="0" w:type="dxa"/>
              <w:right w:w="70" w:type="dxa"/>
            </w:tcMar>
          </w:tcPr>
          <w:p w14:paraId="6052A0B1" w14:textId="77777777" w:rsidR="003953A5" w:rsidRDefault="003953A5" w:rsidP="00C705E9">
            <w:pPr>
              <w:tabs>
                <w:tab w:val="left" w:pos="1701"/>
                <w:tab w:val="left" w:leader="dot" w:pos="8392"/>
              </w:tabs>
              <w:rPr>
                <w:rFonts w:ascii="Arial" w:hAnsi="Arial"/>
                <w:sz w:val="18"/>
              </w:rPr>
            </w:pPr>
          </w:p>
        </w:tc>
        <w:tc>
          <w:tcPr>
            <w:tcW w:w="1151" w:type="dxa"/>
            <w:gridSpan w:val="2"/>
            <w:tcMar>
              <w:top w:w="0" w:type="dxa"/>
              <w:left w:w="70" w:type="dxa"/>
              <w:bottom w:w="0" w:type="dxa"/>
              <w:right w:w="70" w:type="dxa"/>
            </w:tcMar>
          </w:tcPr>
          <w:p w14:paraId="5CEB8F33" w14:textId="77777777" w:rsidR="003953A5" w:rsidRDefault="003953A5" w:rsidP="00C705E9">
            <w:pPr>
              <w:tabs>
                <w:tab w:val="left" w:pos="1701"/>
                <w:tab w:val="left" w:leader="dot" w:pos="8392"/>
              </w:tabs>
              <w:rPr>
                <w:rFonts w:ascii="Arial" w:hAnsi="Arial"/>
                <w:sz w:val="18"/>
              </w:rPr>
            </w:pPr>
          </w:p>
        </w:tc>
        <w:tc>
          <w:tcPr>
            <w:tcW w:w="1151" w:type="dxa"/>
            <w:gridSpan w:val="3"/>
            <w:tcMar>
              <w:top w:w="0" w:type="dxa"/>
              <w:left w:w="70" w:type="dxa"/>
              <w:bottom w:w="0" w:type="dxa"/>
              <w:right w:w="70" w:type="dxa"/>
            </w:tcMar>
          </w:tcPr>
          <w:p w14:paraId="53E17CC1" w14:textId="77777777" w:rsidR="003953A5" w:rsidRDefault="003953A5" w:rsidP="00C705E9">
            <w:pPr>
              <w:tabs>
                <w:tab w:val="left" w:pos="1701"/>
                <w:tab w:val="left" w:leader="dot" w:pos="8392"/>
              </w:tabs>
              <w:rPr>
                <w:rFonts w:ascii="Arial" w:hAnsi="Arial"/>
                <w:sz w:val="18"/>
              </w:rPr>
            </w:pPr>
          </w:p>
        </w:tc>
        <w:tc>
          <w:tcPr>
            <w:tcW w:w="1151" w:type="dxa"/>
            <w:gridSpan w:val="3"/>
            <w:tcMar>
              <w:top w:w="0" w:type="dxa"/>
              <w:left w:w="70" w:type="dxa"/>
              <w:bottom w:w="0" w:type="dxa"/>
              <w:right w:w="70" w:type="dxa"/>
            </w:tcMar>
          </w:tcPr>
          <w:p w14:paraId="0C7BE12B" w14:textId="77777777" w:rsidR="003953A5" w:rsidRDefault="003953A5" w:rsidP="00C705E9">
            <w:pPr>
              <w:tabs>
                <w:tab w:val="left" w:pos="1701"/>
                <w:tab w:val="left" w:leader="dot" w:pos="8392"/>
              </w:tabs>
              <w:rPr>
                <w:rFonts w:ascii="Arial" w:hAnsi="Arial"/>
                <w:sz w:val="18"/>
              </w:rPr>
            </w:pPr>
          </w:p>
        </w:tc>
        <w:tc>
          <w:tcPr>
            <w:tcW w:w="1151" w:type="dxa"/>
            <w:gridSpan w:val="5"/>
            <w:tcMar>
              <w:top w:w="0" w:type="dxa"/>
              <w:left w:w="70" w:type="dxa"/>
              <w:bottom w:w="0" w:type="dxa"/>
              <w:right w:w="70" w:type="dxa"/>
            </w:tcMar>
          </w:tcPr>
          <w:p w14:paraId="0779D510" w14:textId="77777777" w:rsidR="003953A5" w:rsidRDefault="003953A5" w:rsidP="00C705E9">
            <w:pPr>
              <w:tabs>
                <w:tab w:val="left" w:pos="1701"/>
                <w:tab w:val="left" w:leader="dot" w:pos="8392"/>
              </w:tabs>
              <w:rPr>
                <w:rFonts w:ascii="Arial" w:hAnsi="Arial"/>
                <w:sz w:val="18"/>
              </w:rPr>
            </w:pPr>
          </w:p>
        </w:tc>
        <w:tc>
          <w:tcPr>
            <w:tcW w:w="628" w:type="dxa"/>
            <w:gridSpan w:val="5"/>
            <w:tcMar>
              <w:top w:w="0" w:type="dxa"/>
              <w:left w:w="70" w:type="dxa"/>
              <w:bottom w:w="0" w:type="dxa"/>
              <w:right w:w="70" w:type="dxa"/>
            </w:tcMar>
          </w:tcPr>
          <w:p w14:paraId="67EF8141" w14:textId="77777777" w:rsidR="003953A5" w:rsidRDefault="003953A5" w:rsidP="00C705E9">
            <w:pPr>
              <w:tabs>
                <w:tab w:val="left" w:pos="1701"/>
                <w:tab w:val="left" w:leader="dot" w:pos="8392"/>
              </w:tabs>
              <w:rPr>
                <w:rFonts w:ascii="Arial" w:hAnsi="Arial"/>
                <w:sz w:val="18"/>
              </w:rPr>
            </w:pPr>
          </w:p>
        </w:tc>
        <w:tc>
          <w:tcPr>
            <w:tcW w:w="1674" w:type="dxa"/>
            <w:gridSpan w:val="9"/>
            <w:tcMar>
              <w:top w:w="0" w:type="dxa"/>
              <w:left w:w="70" w:type="dxa"/>
              <w:bottom w:w="0" w:type="dxa"/>
              <w:right w:w="70" w:type="dxa"/>
            </w:tcMar>
          </w:tcPr>
          <w:p w14:paraId="6A3E8E86" w14:textId="77777777" w:rsidR="003953A5" w:rsidRDefault="003953A5" w:rsidP="00C705E9">
            <w:pPr>
              <w:tabs>
                <w:tab w:val="left" w:pos="1701"/>
                <w:tab w:val="left" w:leader="dot" w:pos="8392"/>
              </w:tabs>
              <w:rPr>
                <w:rFonts w:ascii="Arial" w:hAnsi="Arial"/>
                <w:sz w:val="18"/>
              </w:rPr>
            </w:pPr>
          </w:p>
        </w:tc>
      </w:tr>
      <w:tr w:rsidR="003953A5" w:rsidRPr="006C172E" w14:paraId="2953B1C2" w14:textId="77777777" w:rsidTr="003953A5">
        <w:trPr>
          <w:gridAfter w:val="1"/>
          <w:wAfter w:w="7" w:type="dxa"/>
          <w:trHeight w:val="721"/>
        </w:trPr>
        <w:tc>
          <w:tcPr>
            <w:tcW w:w="9641" w:type="dxa"/>
            <w:gridSpan w:val="31"/>
            <w:tcBorders>
              <w:top w:val="single" w:sz="4" w:space="0" w:color="auto"/>
              <w:left w:val="single" w:sz="4" w:space="0" w:color="auto"/>
              <w:bottom w:val="single" w:sz="4" w:space="0" w:color="auto"/>
              <w:right w:val="single" w:sz="4" w:space="0" w:color="auto"/>
            </w:tcBorders>
          </w:tcPr>
          <w:p w14:paraId="6B1B91E7" w14:textId="77777777" w:rsidR="003953A5" w:rsidRDefault="003953A5" w:rsidP="00C705E9">
            <w:pPr>
              <w:tabs>
                <w:tab w:val="left" w:pos="1701"/>
                <w:tab w:val="left" w:leader="dot" w:pos="8392"/>
              </w:tabs>
              <w:spacing w:after="120"/>
              <w:rPr>
                <w:rFonts w:ascii="Arial" w:hAnsi="Arial"/>
                <w:i/>
                <w:sz w:val="18"/>
                <w:vertAlign w:val="superscript"/>
              </w:rPr>
            </w:pPr>
            <w:r w:rsidRPr="003953A5">
              <w:rPr>
                <w:rFonts w:ascii="Arial" w:hAnsi="Arial"/>
                <w:bCs/>
                <w:i/>
                <w:sz w:val="18"/>
              </w:rPr>
              <w:t>In qualità di</w:t>
            </w:r>
            <w:r w:rsidRPr="001654E9">
              <w:rPr>
                <w:rFonts w:ascii="Arial" w:hAnsi="Arial"/>
                <w:i/>
                <w:sz w:val="14"/>
                <w:szCs w:val="14"/>
              </w:rPr>
              <w:t xml:space="preserve"> </w:t>
            </w:r>
            <w:r w:rsidRPr="000507C3">
              <w:rPr>
                <w:rFonts w:ascii="Arial" w:hAnsi="Arial"/>
                <w:i/>
                <w:sz w:val="18"/>
                <w:vertAlign w:val="superscript"/>
              </w:rPr>
              <w:t>(1)</w:t>
            </w:r>
          </w:p>
          <w:p w14:paraId="1BB92882" w14:textId="77777777" w:rsidR="003953A5" w:rsidRPr="006C172E" w:rsidRDefault="003953A5" w:rsidP="00C705E9">
            <w:pPr>
              <w:tabs>
                <w:tab w:val="left" w:pos="1701"/>
                <w:tab w:val="left" w:leader="dot" w:pos="8392"/>
              </w:tabs>
              <w:spacing w:after="120"/>
              <w:rPr>
                <w:rFonts w:ascii="Arial" w:hAnsi="Arial"/>
                <w:b/>
                <w:bCs/>
                <w:iCs/>
                <w:sz w:val="18"/>
              </w:rPr>
            </w:pPr>
          </w:p>
        </w:tc>
      </w:tr>
      <w:tr w:rsidR="003953A5" w14:paraId="57573913" w14:textId="77777777" w:rsidTr="00C705E9">
        <w:trPr>
          <w:gridAfter w:val="3"/>
          <w:wAfter w:w="440" w:type="dxa"/>
          <w:trHeight w:hRule="exact" w:val="100"/>
        </w:trPr>
        <w:tc>
          <w:tcPr>
            <w:tcW w:w="1151" w:type="dxa"/>
            <w:tcMar>
              <w:top w:w="0" w:type="dxa"/>
              <w:left w:w="70" w:type="dxa"/>
              <w:bottom w:w="0" w:type="dxa"/>
              <w:right w:w="70" w:type="dxa"/>
            </w:tcMar>
          </w:tcPr>
          <w:p w14:paraId="0AD7319A" w14:textId="77777777" w:rsidR="003953A5" w:rsidRDefault="003953A5" w:rsidP="00C705E9">
            <w:pPr>
              <w:tabs>
                <w:tab w:val="left" w:pos="1701"/>
                <w:tab w:val="left" w:leader="dot" w:pos="8392"/>
              </w:tabs>
              <w:rPr>
                <w:rFonts w:ascii="Arial" w:hAnsi="Arial"/>
                <w:sz w:val="18"/>
              </w:rPr>
            </w:pPr>
          </w:p>
        </w:tc>
        <w:tc>
          <w:tcPr>
            <w:tcW w:w="1151" w:type="dxa"/>
            <w:tcMar>
              <w:top w:w="0" w:type="dxa"/>
              <w:left w:w="70" w:type="dxa"/>
              <w:bottom w:w="0" w:type="dxa"/>
              <w:right w:w="70" w:type="dxa"/>
            </w:tcMar>
          </w:tcPr>
          <w:p w14:paraId="7C96976A" w14:textId="77777777" w:rsidR="003953A5" w:rsidRDefault="003953A5" w:rsidP="00C705E9">
            <w:pPr>
              <w:tabs>
                <w:tab w:val="left" w:pos="1701"/>
                <w:tab w:val="left" w:leader="dot" w:pos="8392"/>
              </w:tabs>
              <w:rPr>
                <w:rFonts w:ascii="Arial" w:hAnsi="Arial"/>
                <w:sz w:val="18"/>
              </w:rPr>
            </w:pPr>
          </w:p>
        </w:tc>
        <w:tc>
          <w:tcPr>
            <w:tcW w:w="1151" w:type="dxa"/>
            <w:gridSpan w:val="2"/>
            <w:tcMar>
              <w:top w:w="0" w:type="dxa"/>
              <w:left w:w="70" w:type="dxa"/>
              <w:bottom w:w="0" w:type="dxa"/>
              <w:right w:w="70" w:type="dxa"/>
            </w:tcMar>
          </w:tcPr>
          <w:p w14:paraId="383BBFBC" w14:textId="77777777" w:rsidR="003953A5" w:rsidRDefault="003953A5" w:rsidP="00C705E9">
            <w:pPr>
              <w:tabs>
                <w:tab w:val="left" w:pos="1701"/>
                <w:tab w:val="left" w:leader="dot" w:pos="8392"/>
              </w:tabs>
              <w:rPr>
                <w:rFonts w:ascii="Arial" w:hAnsi="Arial"/>
                <w:sz w:val="18"/>
              </w:rPr>
            </w:pPr>
          </w:p>
        </w:tc>
        <w:tc>
          <w:tcPr>
            <w:tcW w:w="1151" w:type="dxa"/>
            <w:gridSpan w:val="3"/>
            <w:tcMar>
              <w:top w:w="0" w:type="dxa"/>
              <w:left w:w="70" w:type="dxa"/>
              <w:bottom w:w="0" w:type="dxa"/>
              <w:right w:w="70" w:type="dxa"/>
            </w:tcMar>
          </w:tcPr>
          <w:p w14:paraId="67375D72" w14:textId="77777777" w:rsidR="003953A5" w:rsidRDefault="003953A5" w:rsidP="00C705E9">
            <w:pPr>
              <w:tabs>
                <w:tab w:val="left" w:pos="1701"/>
                <w:tab w:val="left" w:leader="dot" w:pos="8392"/>
              </w:tabs>
              <w:rPr>
                <w:rFonts w:ascii="Arial" w:hAnsi="Arial"/>
                <w:sz w:val="18"/>
              </w:rPr>
            </w:pPr>
          </w:p>
        </w:tc>
        <w:tc>
          <w:tcPr>
            <w:tcW w:w="1151" w:type="dxa"/>
            <w:gridSpan w:val="3"/>
            <w:tcMar>
              <w:top w:w="0" w:type="dxa"/>
              <w:left w:w="70" w:type="dxa"/>
              <w:bottom w:w="0" w:type="dxa"/>
              <w:right w:w="70" w:type="dxa"/>
            </w:tcMar>
          </w:tcPr>
          <w:p w14:paraId="5208C990" w14:textId="77777777" w:rsidR="003953A5" w:rsidRDefault="003953A5" w:rsidP="00C705E9">
            <w:pPr>
              <w:tabs>
                <w:tab w:val="left" w:pos="1701"/>
                <w:tab w:val="left" w:leader="dot" w:pos="8392"/>
              </w:tabs>
              <w:rPr>
                <w:rFonts w:ascii="Arial" w:hAnsi="Arial"/>
                <w:sz w:val="18"/>
              </w:rPr>
            </w:pPr>
          </w:p>
        </w:tc>
        <w:tc>
          <w:tcPr>
            <w:tcW w:w="1151" w:type="dxa"/>
            <w:gridSpan w:val="5"/>
            <w:tcMar>
              <w:top w:w="0" w:type="dxa"/>
              <w:left w:w="70" w:type="dxa"/>
              <w:bottom w:w="0" w:type="dxa"/>
              <w:right w:w="70" w:type="dxa"/>
            </w:tcMar>
          </w:tcPr>
          <w:p w14:paraId="36296969" w14:textId="77777777" w:rsidR="003953A5" w:rsidRDefault="003953A5" w:rsidP="00C705E9">
            <w:pPr>
              <w:tabs>
                <w:tab w:val="left" w:pos="1701"/>
                <w:tab w:val="left" w:leader="dot" w:pos="8392"/>
              </w:tabs>
              <w:rPr>
                <w:rFonts w:ascii="Arial" w:hAnsi="Arial"/>
                <w:sz w:val="18"/>
              </w:rPr>
            </w:pPr>
          </w:p>
        </w:tc>
        <w:tc>
          <w:tcPr>
            <w:tcW w:w="628" w:type="dxa"/>
            <w:gridSpan w:val="5"/>
            <w:tcMar>
              <w:top w:w="0" w:type="dxa"/>
              <w:left w:w="70" w:type="dxa"/>
              <w:bottom w:w="0" w:type="dxa"/>
              <w:right w:w="70" w:type="dxa"/>
            </w:tcMar>
          </w:tcPr>
          <w:p w14:paraId="6DBDC1A6" w14:textId="77777777" w:rsidR="003953A5" w:rsidRDefault="003953A5" w:rsidP="00C705E9">
            <w:pPr>
              <w:tabs>
                <w:tab w:val="left" w:pos="1701"/>
                <w:tab w:val="left" w:leader="dot" w:pos="8392"/>
              </w:tabs>
              <w:rPr>
                <w:rFonts w:ascii="Arial" w:hAnsi="Arial"/>
                <w:sz w:val="18"/>
              </w:rPr>
            </w:pPr>
          </w:p>
        </w:tc>
        <w:tc>
          <w:tcPr>
            <w:tcW w:w="1674" w:type="dxa"/>
            <w:gridSpan w:val="9"/>
            <w:tcMar>
              <w:top w:w="0" w:type="dxa"/>
              <w:left w:w="70" w:type="dxa"/>
              <w:bottom w:w="0" w:type="dxa"/>
              <w:right w:w="70" w:type="dxa"/>
            </w:tcMar>
          </w:tcPr>
          <w:p w14:paraId="23BAFBB6" w14:textId="77777777" w:rsidR="003953A5" w:rsidRDefault="003953A5" w:rsidP="00C705E9">
            <w:pPr>
              <w:tabs>
                <w:tab w:val="left" w:pos="1701"/>
                <w:tab w:val="left" w:leader="dot" w:pos="8392"/>
              </w:tabs>
              <w:rPr>
                <w:rFonts w:ascii="Arial" w:hAnsi="Arial"/>
                <w:sz w:val="18"/>
              </w:rPr>
            </w:pPr>
          </w:p>
        </w:tc>
      </w:tr>
      <w:tr w:rsidR="003953A5" w:rsidRPr="006C172E" w14:paraId="4826A42A" w14:textId="77777777" w:rsidTr="003953A5">
        <w:trPr>
          <w:gridAfter w:val="1"/>
          <w:wAfter w:w="7" w:type="dxa"/>
          <w:trHeight w:val="746"/>
        </w:trPr>
        <w:tc>
          <w:tcPr>
            <w:tcW w:w="9641" w:type="dxa"/>
            <w:gridSpan w:val="31"/>
            <w:tcBorders>
              <w:top w:val="single" w:sz="4" w:space="0" w:color="auto"/>
              <w:left w:val="single" w:sz="4" w:space="0" w:color="auto"/>
              <w:bottom w:val="single" w:sz="4" w:space="0" w:color="auto"/>
              <w:right w:val="single" w:sz="4" w:space="0" w:color="auto"/>
            </w:tcBorders>
          </w:tcPr>
          <w:p w14:paraId="48358470" w14:textId="77777777" w:rsidR="003953A5" w:rsidRPr="006C172E" w:rsidRDefault="003953A5" w:rsidP="003953A5">
            <w:pPr>
              <w:tabs>
                <w:tab w:val="left" w:pos="1701"/>
                <w:tab w:val="left" w:leader="dot" w:pos="8392"/>
              </w:tabs>
              <w:spacing w:after="120"/>
              <w:rPr>
                <w:rFonts w:ascii="Arial" w:hAnsi="Arial"/>
                <w:b/>
                <w:bCs/>
                <w:iCs/>
                <w:sz w:val="18"/>
              </w:rPr>
            </w:pPr>
            <w:r w:rsidRPr="003953A5">
              <w:rPr>
                <w:rFonts w:ascii="Arial" w:hAnsi="Arial"/>
                <w:bCs/>
                <w:i/>
                <w:sz w:val="18"/>
              </w:rPr>
              <w:t xml:space="preserve">dell’Ente Gestore </w:t>
            </w:r>
          </w:p>
        </w:tc>
      </w:tr>
      <w:tr w:rsidR="003953A5" w14:paraId="5BDD6966" w14:textId="77777777" w:rsidTr="00C705E9">
        <w:trPr>
          <w:gridAfter w:val="3"/>
          <w:wAfter w:w="440" w:type="dxa"/>
          <w:trHeight w:hRule="exact" w:val="100"/>
        </w:trPr>
        <w:tc>
          <w:tcPr>
            <w:tcW w:w="1151" w:type="dxa"/>
            <w:tcMar>
              <w:top w:w="0" w:type="dxa"/>
              <w:left w:w="70" w:type="dxa"/>
              <w:bottom w:w="0" w:type="dxa"/>
              <w:right w:w="70" w:type="dxa"/>
            </w:tcMar>
          </w:tcPr>
          <w:p w14:paraId="0D74B32E" w14:textId="77777777" w:rsidR="003953A5" w:rsidRDefault="003953A5" w:rsidP="00C705E9">
            <w:pPr>
              <w:tabs>
                <w:tab w:val="left" w:pos="1701"/>
                <w:tab w:val="left" w:leader="dot" w:pos="8392"/>
              </w:tabs>
              <w:rPr>
                <w:rFonts w:ascii="Arial" w:hAnsi="Arial"/>
                <w:sz w:val="18"/>
              </w:rPr>
            </w:pPr>
          </w:p>
        </w:tc>
        <w:tc>
          <w:tcPr>
            <w:tcW w:w="1151" w:type="dxa"/>
            <w:tcMar>
              <w:top w:w="0" w:type="dxa"/>
              <w:left w:w="70" w:type="dxa"/>
              <w:bottom w:w="0" w:type="dxa"/>
              <w:right w:w="70" w:type="dxa"/>
            </w:tcMar>
          </w:tcPr>
          <w:p w14:paraId="510AAFF8" w14:textId="77777777" w:rsidR="003953A5" w:rsidRDefault="003953A5" w:rsidP="00C705E9">
            <w:pPr>
              <w:tabs>
                <w:tab w:val="left" w:pos="1701"/>
                <w:tab w:val="left" w:leader="dot" w:pos="8392"/>
              </w:tabs>
              <w:rPr>
                <w:rFonts w:ascii="Arial" w:hAnsi="Arial"/>
                <w:sz w:val="18"/>
              </w:rPr>
            </w:pPr>
          </w:p>
        </w:tc>
        <w:tc>
          <w:tcPr>
            <w:tcW w:w="1151" w:type="dxa"/>
            <w:gridSpan w:val="2"/>
            <w:tcMar>
              <w:top w:w="0" w:type="dxa"/>
              <w:left w:w="70" w:type="dxa"/>
              <w:bottom w:w="0" w:type="dxa"/>
              <w:right w:w="70" w:type="dxa"/>
            </w:tcMar>
          </w:tcPr>
          <w:p w14:paraId="220DA924" w14:textId="77777777" w:rsidR="003953A5" w:rsidRDefault="003953A5" w:rsidP="00C705E9">
            <w:pPr>
              <w:tabs>
                <w:tab w:val="left" w:pos="1701"/>
                <w:tab w:val="left" w:leader="dot" w:pos="8392"/>
              </w:tabs>
              <w:rPr>
                <w:rFonts w:ascii="Arial" w:hAnsi="Arial"/>
                <w:sz w:val="18"/>
              </w:rPr>
            </w:pPr>
          </w:p>
        </w:tc>
        <w:tc>
          <w:tcPr>
            <w:tcW w:w="1151" w:type="dxa"/>
            <w:gridSpan w:val="3"/>
            <w:tcMar>
              <w:top w:w="0" w:type="dxa"/>
              <w:left w:w="70" w:type="dxa"/>
              <w:bottom w:w="0" w:type="dxa"/>
              <w:right w:w="70" w:type="dxa"/>
            </w:tcMar>
          </w:tcPr>
          <w:p w14:paraId="011EA113" w14:textId="77777777" w:rsidR="003953A5" w:rsidRDefault="003953A5" w:rsidP="00C705E9">
            <w:pPr>
              <w:tabs>
                <w:tab w:val="left" w:pos="1701"/>
                <w:tab w:val="left" w:leader="dot" w:pos="8392"/>
              </w:tabs>
              <w:rPr>
                <w:rFonts w:ascii="Arial" w:hAnsi="Arial"/>
                <w:sz w:val="18"/>
              </w:rPr>
            </w:pPr>
          </w:p>
        </w:tc>
        <w:tc>
          <w:tcPr>
            <w:tcW w:w="1151" w:type="dxa"/>
            <w:gridSpan w:val="3"/>
            <w:tcMar>
              <w:top w:w="0" w:type="dxa"/>
              <w:left w:w="70" w:type="dxa"/>
              <w:bottom w:w="0" w:type="dxa"/>
              <w:right w:w="70" w:type="dxa"/>
            </w:tcMar>
          </w:tcPr>
          <w:p w14:paraId="0F1604F6" w14:textId="77777777" w:rsidR="003953A5" w:rsidRDefault="003953A5" w:rsidP="00C705E9">
            <w:pPr>
              <w:tabs>
                <w:tab w:val="left" w:pos="1701"/>
                <w:tab w:val="left" w:leader="dot" w:pos="8392"/>
              </w:tabs>
              <w:rPr>
                <w:rFonts w:ascii="Arial" w:hAnsi="Arial"/>
                <w:sz w:val="18"/>
              </w:rPr>
            </w:pPr>
          </w:p>
        </w:tc>
        <w:tc>
          <w:tcPr>
            <w:tcW w:w="1151" w:type="dxa"/>
            <w:gridSpan w:val="5"/>
            <w:tcMar>
              <w:top w:w="0" w:type="dxa"/>
              <w:left w:w="70" w:type="dxa"/>
              <w:bottom w:w="0" w:type="dxa"/>
              <w:right w:w="70" w:type="dxa"/>
            </w:tcMar>
          </w:tcPr>
          <w:p w14:paraId="5AC9078A" w14:textId="77777777" w:rsidR="003953A5" w:rsidRDefault="003953A5" w:rsidP="00C705E9">
            <w:pPr>
              <w:tabs>
                <w:tab w:val="left" w:pos="1701"/>
                <w:tab w:val="left" w:leader="dot" w:pos="8392"/>
              </w:tabs>
              <w:rPr>
                <w:rFonts w:ascii="Arial" w:hAnsi="Arial"/>
                <w:sz w:val="18"/>
              </w:rPr>
            </w:pPr>
          </w:p>
        </w:tc>
        <w:tc>
          <w:tcPr>
            <w:tcW w:w="628" w:type="dxa"/>
            <w:gridSpan w:val="5"/>
            <w:tcMar>
              <w:top w:w="0" w:type="dxa"/>
              <w:left w:w="70" w:type="dxa"/>
              <w:bottom w:w="0" w:type="dxa"/>
              <w:right w:w="70" w:type="dxa"/>
            </w:tcMar>
          </w:tcPr>
          <w:p w14:paraId="6D332AFC" w14:textId="77777777" w:rsidR="003953A5" w:rsidRDefault="003953A5" w:rsidP="00C705E9">
            <w:pPr>
              <w:tabs>
                <w:tab w:val="left" w:pos="1701"/>
                <w:tab w:val="left" w:leader="dot" w:pos="8392"/>
              </w:tabs>
              <w:rPr>
                <w:rFonts w:ascii="Arial" w:hAnsi="Arial"/>
                <w:sz w:val="18"/>
              </w:rPr>
            </w:pPr>
          </w:p>
        </w:tc>
        <w:tc>
          <w:tcPr>
            <w:tcW w:w="1674" w:type="dxa"/>
            <w:gridSpan w:val="9"/>
            <w:tcMar>
              <w:top w:w="0" w:type="dxa"/>
              <w:left w:w="70" w:type="dxa"/>
              <w:bottom w:w="0" w:type="dxa"/>
              <w:right w:w="70" w:type="dxa"/>
            </w:tcMar>
          </w:tcPr>
          <w:p w14:paraId="5F04F2A4" w14:textId="77777777" w:rsidR="003953A5" w:rsidRDefault="003953A5" w:rsidP="00C705E9">
            <w:pPr>
              <w:tabs>
                <w:tab w:val="left" w:pos="1701"/>
                <w:tab w:val="left" w:leader="dot" w:pos="8392"/>
              </w:tabs>
              <w:rPr>
                <w:rFonts w:ascii="Arial" w:hAnsi="Arial"/>
                <w:sz w:val="18"/>
              </w:rPr>
            </w:pPr>
          </w:p>
        </w:tc>
      </w:tr>
    </w:tbl>
    <w:p w14:paraId="58215681" w14:textId="77777777" w:rsidR="00851AD0" w:rsidRPr="00DF22FF" w:rsidRDefault="00851AD0" w:rsidP="00851AD0">
      <w:pPr>
        <w:jc w:val="both"/>
        <w:rPr>
          <w:rFonts w:cs="Calibri"/>
          <w:b/>
          <w:bCs/>
          <w:sz w:val="20"/>
          <w:szCs w:val="20"/>
        </w:rPr>
      </w:pPr>
      <w:r w:rsidRPr="00DF22FF">
        <w:rPr>
          <w:rFonts w:cs="Calibri"/>
          <w:b/>
          <w:bCs/>
          <w:sz w:val="20"/>
          <w:szCs w:val="20"/>
        </w:rPr>
        <w:t xml:space="preserve">consapevole delle sanzioni penali in caso di dichiarazioni false e della conseguente decadenza dai benefici eventualmente conseguiti (ai sensi degli artt. 75 e 76 D.P.R. 445/2000) sotto la propria responsabilità </w:t>
      </w:r>
    </w:p>
    <w:p w14:paraId="120074A6" w14:textId="77777777" w:rsidR="00851AD0" w:rsidRPr="00DF22FF" w:rsidRDefault="00851AD0" w:rsidP="00851AD0">
      <w:pPr>
        <w:jc w:val="center"/>
        <w:rPr>
          <w:rFonts w:cs="Calibri"/>
          <w:b/>
          <w:bCs/>
          <w:sz w:val="20"/>
          <w:szCs w:val="20"/>
        </w:rPr>
      </w:pPr>
      <w:r w:rsidRPr="00DF22FF">
        <w:rPr>
          <w:rFonts w:cs="Calibri"/>
          <w:b/>
          <w:bCs/>
          <w:sz w:val="20"/>
          <w:szCs w:val="20"/>
        </w:rPr>
        <w:t>DICHIARA</w:t>
      </w:r>
    </w:p>
    <w:p w14:paraId="3687B95B" w14:textId="77777777" w:rsidR="00851AD0" w:rsidRPr="00DF22FF" w:rsidRDefault="00851AD0" w:rsidP="00C407F4">
      <w:pPr>
        <w:pStyle w:val="Paragrafoelenco"/>
        <w:numPr>
          <w:ilvl w:val="0"/>
          <w:numId w:val="6"/>
        </w:numPr>
        <w:ind w:left="154" w:hanging="140"/>
        <w:jc w:val="both"/>
        <w:rPr>
          <w:rFonts w:cs="Calibri"/>
          <w:bCs/>
          <w:sz w:val="20"/>
          <w:szCs w:val="20"/>
        </w:rPr>
      </w:pPr>
      <w:r w:rsidRPr="00DF22FF">
        <w:rPr>
          <w:rFonts w:cs="Calibri"/>
          <w:bCs/>
          <w:sz w:val="20"/>
          <w:szCs w:val="20"/>
        </w:rPr>
        <w:t xml:space="preserve">ai sensi dell’art. 85, comma 3 del D. Lgs. 159/2011 di avere i seguenti familiari conviventi di maggiore età: </w:t>
      </w:r>
      <w:r w:rsidRPr="00DF22FF">
        <w:rPr>
          <w:rFonts w:cs="Calibri"/>
          <w:bCs/>
          <w:i/>
          <w:sz w:val="20"/>
          <w:szCs w:val="20"/>
        </w:rPr>
        <w:t>(compilare in modo leggibile)</w:t>
      </w:r>
    </w:p>
    <w:p w14:paraId="0FDEA29E" w14:textId="77777777" w:rsidR="00851AD0" w:rsidRPr="00DF22FF" w:rsidRDefault="00851AD0" w:rsidP="00851AD0">
      <w:pPr>
        <w:jc w:val="both"/>
        <w:rPr>
          <w:rFonts w:cs="Calibr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2303"/>
        <w:gridCol w:w="2692"/>
      </w:tblGrid>
      <w:tr w:rsidR="00851AD0" w:rsidRPr="00DF22FF" w14:paraId="2648A7EA" w14:textId="77777777" w:rsidTr="009D5EAD">
        <w:tc>
          <w:tcPr>
            <w:tcW w:w="2302" w:type="dxa"/>
            <w:shd w:val="clear" w:color="auto" w:fill="auto"/>
          </w:tcPr>
          <w:p w14:paraId="6B11309B" w14:textId="77777777" w:rsidR="00851AD0" w:rsidRPr="00DF22FF" w:rsidRDefault="009D5EAD" w:rsidP="00DF22FF">
            <w:pPr>
              <w:jc w:val="center"/>
              <w:rPr>
                <w:rFonts w:cs="Calibri"/>
                <w:b/>
                <w:bCs/>
                <w:sz w:val="20"/>
                <w:szCs w:val="20"/>
              </w:rPr>
            </w:pPr>
            <w:r w:rsidRPr="00DF22FF">
              <w:rPr>
                <w:rFonts w:cs="Calibri"/>
                <w:b/>
                <w:bCs/>
                <w:sz w:val="20"/>
                <w:szCs w:val="20"/>
              </w:rPr>
              <w:t>N</w:t>
            </w:r>
            <w:r w:rsidR="00851AD0" w:rsidRPr="00DF22FF">
              <w:rPr>
                <w:rFonts w:cs="Calibri"/>
                <w:b/>
                <w:bCs/>
                <w:sz w:val="20"/>
                <w:szCs w:val="20"/>
              </w:rPr>
              <w:t>ome</w:t>
            </w:r>
            <w:r>
              <w:rPr>
                <w:rFonts w:cs="Calibri"/>
                <w:b/>
                <w:bCs/>
                <w:sz w:val="20"/>
                <w:szCs w:val="20"/>
              </w:rPr>
              <w:t xml:space="preserve"> </w:t>
            </w:r>
            <w:r w:rsidRPr="009D5EAD">
              <w:rPr>
                <w:rFonts w:cs="Calibri"/>
                <w:b/>
                <w:bCs/>
                <w:sz w:val="20"/>
                <w:szCs w:val="20"/>
              </w:rPr>
              <w:t>e cognome</w:t>
            </w:r>
          </w:p>
        </w:tc>
        <w:tc>
          <w:tcPr>
            <w:tcW w:w="2302" w:type="dxa"/>
            <w:shd w:val="clear" w:color="auto" w:fill="auto"/>
          </w:tcPr>
          <w:p w14:paraId="0D82A6C5" w14:textId="77777777" w:rsidR="00851AD0" w:rsidRPr="00DF22FF" w:rsidRDefault="00851AD0" w:rsidP="00DF22FF">
            <w:pPr>
              <w:jc w:val="center"/>
              <w:rPr>
                <w:rFonts w:cs="Calibri"/>
                <w:b/>
                <w:bCs/>
                <w:sz w:val="20"/>
                <w:szCs w:val="20"/>
              </w:rPr>
            </w:pPr>
            <w:r w:rsidRPr="00DF22FF">
              <w:rPr>
                <w:rFonts w:cs="Calibri"/>
                <w:b/>
                <w:bCs/>
                <w:sz w:val="20"/>
                <w:szCs w:val="20"/>
              </w:rPr>
              <w:t>data nascita</w:t>
            </w:r>
          </w:p>
        </w:tc>
        <w:tc>
          <w:tcPr>
            <w:tcW w:w="2303" w:type="dxa"/>
            <w:shd w:val="clear" w:color="auto" w:fill="auto"/>
          </w:tcPr>
          <w:p w14:paraId="68447BCD" w14:textId="77777777" w:rsidR="00851AD0" w:rsidRPr="00DF22FF" w:rsidRDefault="00851AD0" w:rsidP="00DF22FF">
            <w:pPr>
              <w:jc w:val="center"/>
              <w:rPr>
                <w:rFonts w:cs="Calibri"/>
                <w:b/>
                <w:bCs/>
                <w:sz w:val="20"/>
                <w:szCs w:val="20"/>
              </w:rPr>
            </w:pPr>
            <w:r w:rsidRPr="00DF22FF">
              <w:rPr>
                <w:rFonts w:cs="Calibri"/>
                <w:b/>
                <w:bCs/>
                <w:sz w:val="20"/>
                <w:szCs w:val="20"/>
              </w:rPr>
              <w:t>luogo nascita</w:t>
            </w:r>
          </w:p>
        </w:tc>
        <w:tc>
          <w:tcPr>
            <w:tcW w:w="2692" w:type="dxa"/>
            <w:shd w:val="clear" w:color="auto" w:fill="auto"/>
          </w:tcPr>
          <w:p w14:paraId="264E5612" w14:textId="77777777" w:rsidR="00851AD0" w:rsidRPr="00DF22FF" w:rsidRDefault="00851AD0" w:rsidP="00DF22FF">
            <w:pPr>
              <w:jc w:val="center"/>
              <w:rPr>
                <w:rFonts w:cs="Calibri"/>
                <w:b/>
                <w:bCs/>
                <w:sz w:val="20"/>
                <w:szCs w:val="20"/>
              </w:rPr>
            </w:pPr>
            <w:r w:rsidRPr="00DF22FF">
              <w:rPr>
                <w:rFonts w:cs="Calibri"/>
                <w:b/>
                <w:bCs/>
                <w:sz w:val="20"/>
                <w:szCs w:val="20"/>
              </w:rPr>
              <w:t>codice fiscale</w:t>
            </w:r>
          </w:p>
        </w:tc>
      </w:tr>
      <w:tr w:rsidR="00851AD0" w:rsidRPr="00DF22FF" w14:paraId="5A8C53D7" w14:textId="77777777" w:rsidTr="009D5EAD">
        <w:tc>
          <w:tcPr>
            <w:tcW w:w="2302" w:type="dxa"/>
            <w:shd w:val="clear" w:color="auto" w:fill="auto"/>
          </w:tcPr>
          <w:p w14:paraId="4C5E7866" w14:textId="77777777" w:rsidR="00851AD0" w:rsidRPr="00DF22FF" w:rsidRDefault="00851AD0" w:rsidP="00DF22FF">
            <w:pPr>
              <w:jc w:val="both"/>
              <w:rPr>
                <w:rFonts w:cs="Calibri"/>
                <w:bCs/>
                <w:sz w:val="20"/>
                <w:szCs w:val="20"/>
              </w:rPr>
            </w:pPr>
          </w:p>
        </w:tc>
        <w:tc>
          <w:tcPr>
            <w:tcW w:w="2302" w:type="dxa"/>
            <w:shd w:val="clear" w:color="auto" w:fill="auto"/>
          </w:tcPr>
          <w:p w14:paraId="5F3DCA54" w14:textId="77777777" w:rsidR="00851AD0" w:rsidRPr="00DF22FF" w:rsidRDefault="00851AD0" w:rsidP="00DF22FF">
            <w:pPr>
              <w:jc w:val="both"/>
              <w:rPr>
                <w:rFonts w:cs="Calibri"/>
                <w:bCs/>
                <w:sz w:val="20"/>
                <w:szCs w:val="20"/>
              </w:rPr>
            </w:pPr>
          </w:p>
        </w:tc>
        <w:tc>
          <w:tcPr>
            <w:tcW w:w="2303" w:type="dxa"/>
            <w:shd w:val="clear" w:color="auto" w:fill="auto"/>
          </w:tcPr>
          <w:p w14:paraId="6087DA38" w14:textId="77777777" w:rsidR="00851AD0" w:rsidRPr="00DF22FF" w:rsidRDefault="00851AD0" w:rsidP="00DF22FF">
            <w:pPr>
              <w:jc w:val="both"/>
              <w:rPr>
                <w:rFonts w:cs="Calibri"/>
                <w:bCs/>
                <w:sz w:val="20"/>
                <w:szCs w:val="20"/>
              </w:rPr>
            </w:pPr>
          </w:p>
        </w:tc>
        <w:tc>
          <w:tcPr>
            <w:tcW w:w="2692" w:type="dxa"/>
            <w:shd w:val="clear" w:color="auto" w:fill="auto"/>
          </w:tcPr>
          <w:p w14:paraId="56CB9126" w14:textId="77777777" w:rsidR="00851AD0" w:rsidRPr="00DF22FF" w:rsidRDefault="00851AD0" w:rsidP="00DF22FF">
            <w:pPr>
              <w:jc w:val="both"/>
              <w:rPr>
                <w:rFonts w:cs="Calibri"/>
                <w:bCs/>
                <w:sz w:val="20"/>
                <w:szCs w:val="20"/>
              </w:rPr>
            </w:pPr>
          </w:p>
        </w:tc>
      </w:tr>
      <w:tr w:rsidR="00851AD0" w:rsidRPr="00DF22FF" w14:paraId="38EC70CC" w14:textId="77777777" w:rsidTr="009D5EAD">
        <w:tc>
          <w:tcPr>
            <w:tcW w:w="2302" w:type="dxa"/>
            <w:shd w:val="clear" w:color="auto" w:fill="auto"/>
          </w:tcPr>
          <w:p w14:paraId="547954AB" w14:textId="77777777" w:rsidR="00851AD0" w:rsidRPr="00DF22FF" w:rsidRDefault="00851AD0" w:rsidP="00DF22FF">
            <w:pPr>
              <w:jc w:val="both"/>
              <w:rPr>
                <w:rFonts w:cs="Calibri"/>
                <w:bCs/>
                <w:sz w:val="20"/>
                <w:szCs w:val="20"/>
              </w:rPr>
            </w:pPr>
          </w:p>
        </w:tc>
        <w:tc>
          <w:tcPr>
            <w:tcW w:w="2302" w:type="dxa"/>
            <w:shd w:val="clear" w:color="auto" w:fill="auto"/>
          </w:tcPr>
          <w:p w14:paraId="4DB1FDBC" w14:textId="77777777" w:rsidR="00851AD0" w:rsidRPr="00DF22FF" w:rsidRDefault="00851AD0" w:rsidP="00DF22FF">
            <w:pPr>
              <w:jc w:val="both"/>
              <w:rPr>
                <w:rFonts w:cs="Calibri"/>
                <w:bCs/>
                <w:sz w:val="20"/>
                <w:szCs w:val="20"/>
              </w:rPr>
            </w:pPr>
          </w:p>
        </w:tc>
        <w:tc>
          <w:tcPr>
            <w:tcW w:w="2303" w:type="dxa"/>
            <w:shd w:val="clear" w:color="auto" w:fill="auto"/>
          </w:tcPr>
          <w:p w14:paraId="405FF86D" w14:textId="77777777" w:rsidR="00851AD0" w:rsidRPr="00DF22FF" w:rsidRDefault="00851AD0" w:rsidP="00DF22FF">
            <w:pPr>
              <w:jc w:val="both"/>
              <w:rPr>
                <w:rFonts w:cs="Calibri"/>
                <w:bCs/>
                <w:sz w:val="20"/>
                <w:szCs w:val="20"/>
              </w:rPr>
            </w:pPr>
          </w:p>
        </w:tc>
        <w:tc>
          <w:tcPr>
            <w:tcW w:w="2692" w:type="dxa"/>
            <w:shd w:val="clear" w:color="auto" w:fill="auto"/>
          </w:tcPr>
          <w:p w14:paraId="3CCA535A" w14:textId="77777777" w:rsidR="00851AD0" w:rsidRPr="00DF22FF" w:rsidRDefault="00851AD0" w:rsidP="00DF22FF">
            <w:pPr>
              <w:jc w:val="both"/>
              <w:rPr>
                <w:rFonts w:cs="Calibri"/>
                <w:bCs/>
                <w:sz w:val="20"/>
                <w:szCs w:val="20"/>
              </w:rPr>
            </w:pPr>
          </w:p>
        </w:tc>
      </w:tr>
      <w:tr w:rsidR="00851AD0" w:rsidRPr="00DF22FF" w14:paraId="44B25ABE" w14:textId="77777777" w:rsidTr="009D5EAD">
        <w:tc>
          <w:tcPr>
            <w:tcW w:w="2302" w:type="dxa"/>
            <w:shd w:val="clear" w:color="auto" w:fill="auto"/>
          </w:tcPr>
          <w:p w14:paraId="61B0186D" w14:textId="77777777" w:rsidR="00851AD0" w:rsidRPr="00DF22FF" w:rsidRDefault="00851AD0" w:rsidP="00DF22FF">
            <w:pPr>
              <w:jc w:val="both"/>
              <w:rPr>
                <w:rFonts w:cs="Calibri"/>
                <w:bCs/>
                <w:sz w:val="20"/>
                <w:szCs w:val="20"/>
              </w:rPr>
            </w:pPr>
          </w:p>
        </w:tc>
        <w:tc>
          <w:tcPr>
            <w:tcW w:w="2302" w:type="dxa"/>
            <w:shd w:val="clear" w:color="auto" w:fill="auto"/>
          </w:tcPr>
          <w:p w14:paraId="3BA5F107" w14:textId="77777777" w:rsidR="00851AD0" w:rsidRPr="00DF22FF" w:rsidRDefault="00851AD0" w:rsidP="00DF22FF">
            <w:pPr>
              <w:jc w:val="both"/>
              <w:rPr>
                <w:rFonts w:cs="Calibri"/>
                <w:bCs/>
                <w:sz w:val="20"/>
                <w:szCs w:val="20"/>
              </w:rPr>
            </w:pPr>
          </w:p>
        </w:tc>
        <w:tc>
          <w:tcPr>
            <w:tcW w:w="2303" w:type="dxa"/>
            <w:shd w:val="clear" w:color="auto" w:fill="auto"/>
          </w:tcPr>
          <w:p w14:paraId="681C74CE" w14:textId="77777777" w:rsidR="00851AD0" w:rsidRPr="00DF22FF" w:rsidRDefault="00851AD0" w:rsidP="00DF22FF">
            <w:pPr>
              <w:jc w:val="both"/>
              <w:rPr>
                <w:rFonts w:cs="Calibri"/>
                <w:bCs/>
                <w:sz w:val="20"/>
                <w:szCs w:val="20"/>
              </w:rPr>
            </w:pPr>
          </w:p>
        </w:tc>
        <w:tc>
          <w:tcPr>
            <w:tcW w:w="2692" w:type="dxa"/>
            <w:shd w:val="clear" w:color="auto" w:fill="auto"/>
          </w:tcPr>
          <w:p w14:paraId="26B9E5D1" w14:textId="77777777" w:rsidR="00851AD0" w:rsidRPr="00DF22FF" w:rsidRDefault="00851AD0" w:rsidP="00DF22FF">
            <w:pPr>
              <w:jc w:val="both"/>
              <w:rPr>
                <w:rFonts w:cs="Calibri"/>
                <w:bCs/>
                <w:sz w:val="20"/>
                <w:szCs w:val="20"/>
              </w:rPr>
            </w:pPr>
          </w:p>
        </w:tc>
      </w:tr>
      <w:tr w:rsidR="00851AD0" w:rsidRPr="00DF22FF" w14:paraId="210AB7FC" w14:textId="77777777" w:rsidTr="009D5EAD">
        <w:tc>
          <w:tcPr>
            <w:tcW w:w="2302" w:type="dxa"/>
            <w:shd w:val="clear" w:color="auto" w:fill="auto"/>
          </w:tcPr>
          <w:p w14:paraId="0950005F" w14:textId="77777777" w:rsidR="00851AD0" w:rsidRPr="00DF22FF" w:rsidRDefault="00851AD0" w:rsidP="00DF22FF">
            <w:pPr>
              <w:jc w:val="both"/>
              <w:rPr>
                <w:rFonts w:cs="Calibri"/>
                <w:bCs/>
                <w:sz w:val="20"/>
                <w:szCs w:val="20"/>
              </w:rPr>
            </w:pPr>
          </w:p>
        </w:tc>
        <w:tc>
          <w:tcPr>
            <w:tcW w:w="2302" w:type="dxa"/>
            <w:shd w:val="clear" w:color="auto" w:fill="auto"/>
          </w:tcPr>
          <w:p w14:paraId="5D2AEBB7" w14:textId="77777777" w:rsidR="00851AD0" w:rsidRPr="00DF22FF" w:rsidRDefault="00851AD0" w:rsidP="00DF22FF">
            <w:pPr>
              <w:jc w:val="both"/>
              <w:rPr>
                <w:rFonts w:cs="Calibri"/>
                <w:bCs/>
                <w:sz w:val="20"/>
                <w:szCs w:val="20"/>
              </w:rPr>
            </w:pPr>
          </w:p>
        </w:tc>
        <w:tc>
          <w:tcPr>
            <w:tcW w:w="2303" w:type="dxa"/>
            <w:shd w:val="clear" w:color="auto" w:fill="auto"/>
          </w:tcPr>
          <w:p w14:paraId="52A1B5F4" w14:textId="77777777" w:rsidR="00851AD0" w:rsidRPr="00DF22FF" w:rsidRDefault="00851AD0" w:rsidP="00DF22FF">
            <w:pPr>
              <w:jc w:val="both"/>
              <w:rPr>
                <w:rFonts w:cs="Calibri"/>
                <w:bCs/>
                <w:sz w:val="20"/>
                <w:szCs w:val="20"/>
              </w:rPr>
            </w:pPr>
          </w:p>
        </w:tc>
        <w:tc>
          <w:tcPr>
            <w:tcW w:w="2692" w:type="dxa"/>
            <w:shd w:val="clear" w:color="auto" w:fill="auto"/>
          </w:tcPr>
          <w:p w14:paraId="20CE2FC1" w14:textId="77777777" w:rsidR="00851AD0" w:rsidRPr="00DF22FF" w:rsidRDefault="00851AD0" w:rsidP="00DF22FF">
            <w:pPr>
              <w:jc w:val="both"/>
              <w:rPr>
                <w:rFonts w:cs="Calibri"/>
                <w:bCs/>
                <w:sz w:val="20"/>
                <w:szCs w:val="20"/>
              </w:rPr>
            </w:pPr>
          </w:p>
        </w:tc>
      </w:tr>
      <w:tr w:rsidR="00851AD0" w:rsidRPr="00DF22FF" w14:paraId="65CF000F" w14:textId="77777777" w:rsidTr="009D5EAD">
        <w:tc>
          <w:tcPr>
            <w:tcW w:w="2302" w:type="dxa"/>
            <w:shd w:val="clear" w:color="auto" w:fill="auto"/>
          </w:tcPr>
          <w:p w14:paraId="33411338" w14:textId="77777777" w:rsidR="00851AD0" w:rsidRPr="00DF22FF" w:rsidRDefault="00851AD0" w:rsidP="00DF22FF">
            <w:pPr>
              <w:jc w:val="both"/>
              <w:rPr>
                <w:rFonts w:cs="Calibri"/>
                <w:bCs/>
                <w:sz w:val="20"/>
                <w:szCs w:val="20"/>
              </w:rPr>
            </w:pPr>
          </w:p>
        </w:tc>
        <w:tc>
          <w:tcPr>
            <w:tcW w:w="2302" w:type="dxa"/>
            <w:shd w:val="clear" w:color="auto" w:fill="auto"/>
          </w:tcPr>
          <w:p w14:paraId="628B088F" w14:textId="77777777" w:rsidR="00851AD0" w:rsidRPr="00DF22FF" w:rsidRDefault="00851AD0" w:rsidP="00DF22FF">
            <w:pPr>
              <w:jc w:val="both"/>
              <w:rPr>
                <w:rFonts w:cs="Calibri"/>
                <w:bCs/>
                <w:sz w:val="20"/>
                <w:szCs w:val="20"/>
              </w:rPr>
            </w:pPr>
          </w:p>
        </w:tc>
        <w:tc>
          <w:tcPr>
            <w:tcW w:w="2303" w:type="dxa"/>
            <w:shd w:val="clear" w:color="auto" w:fill="auto"/>
          </w:tcPr>
          <w:p w14:paraId="0AD43F27" w14:textId="77777777" w:rsidR="00851AD0" w:rsidRPr="00DF22FF" w:rsidRDefault="00851AD0" w:rsidP="00DF22FF">
            <w:pPr>
              <w:jc w:val="both"/>
              <w:rPr>
                <w:rFonts w:cs="Calibri"/>
                <w:bCs/>
                <w:sz w:val="20"/>
                <w:szCs w:val="20"/>
              </w:rPr>
            </w:pPr>
          </w:p>
        </w:tc>
        <w:tc>
          <w:tcPr>
            <w:tcW w:w="2692" w:type="dxa"/>
            <w:shd w:val="clear" w:color="auto" w:fill="auto"/>
          </w:tcPr>
          <w:p w14:paraId="0B876F8C" w14:textId="77777777" w:rsidR="00851AD0" w:rsidRPr="00DF22FF" w:rsidRDefault="00851AD0" w:rsidP="00DF22FF">
            <w:pPr>
              <w:jc w:val="both"/>
              <w:rPr>
                <w:rFonts w:cs="Calibri"/>
                <w:bCs/>
                <w:sz w:val="20"/>
                <w:szCs w:val="20"/>
              </w:rPr>
            </w:pPr>
          </w:p>
        </w:tc>
      </w:tr>
    </w:tbl>
    <w:p w14:paraId="5142341D" w14:textId="77777777" w:rsidR="00851AD0" w:rsidRPr="00DF22FF" w:rsidRDefault="00851AD0" w:rsidP="00851AD0">
      <w:pPr>
        <w:jc w:val="both"/>
        <w:rPr>
          <w:rFonts w:cs="Calibri"/>
          <w:b/>
          <w:bCs/>
          <w:sz w:val="20"/>
          <w:szCs w:val="20"/>
        </w:rPr>
      </w:pPr>
    </w:p>
    <w:p w14:paraId="73D60F41" w14:textId="77777777" w:rsidR="00853B1F" w:rsidRPr="00A66455" w:rsidRDefault="00853B1F" w:rsidP="00853B1F">
      <w:pPr>
        <w:ind w:left="-142"/>
        <w:jc w:val="both"/>
        <w:rPr>
          <w:sz w:val="20"/>
          <w:szCs w:val="20"/>
        </w:rPr>
      </w:pPr>
      <w:r w:rsidRPr="00A66455">
        <w:rPr>
          <w:sz w:val="20"/>
          <w:szCs w:val="20"/>
        </w:rPr>
        <w:t>-</w:t>
      </w:r>
      <w:r w:rsidRPr="00A66455">
        <w:rPr>
          <w:sz w:val="20"/>
          <w:szCs w:val="20"/>
        </w:rPr>
        <w:tab/>
        <w:t>di essere informato/a, ai sensi del D. Lgs. n. 196/2003 (codice in materia di protezione di dati personali) e dal Regolamento UE 679/2016 che i dati personali raccolti saranno trattati, anche con strumenti informatici, esclusivamente nell’ambito del procedimento per il quale la presente dichiarazione viene resa, nonché di aver preso visione dell’informativa privacy redatta ai sensi degli articoli 13 e 14 del Regolamento 679/2016/UE consultabile sul sito web dell’ente all'indirizzo www.ats-valpadana.it.</w:t>
      </w:r>
    </w:p>
    <w:p w14:paraId="76141ED4" w14:textId="77777777" w:rsidR="00851AD0" w:rsidRPr="00DF22FF" w:rsidRDefault="00851AD0" w:rsidP="00851AD0">
      <w:pPr>
        <w:jc w:val="both"/>
        <w:rPr>
          <w:rFonts w:cs="Calibri"/>
          <w:b/>
          <w:bCs/>
          <w:sz w:val="20"/>
          <w:szCs w:val="20"/>
        </w:rPr>
      </w:pPr>
    </w:p>
    <w:p w14:paraId="7CEFB2B5" w14:textId="77777777" w:rsidR="00851AD0" w:rsidRPr="00DF22FF" w:rsidRDefault="00851AD0" w:rsidP="00851AD0">
      <w:pPr>
        <w:jc w:val="both"/>
        <w:rPr>
          <w:rFonts w:cs="Calibri"/>
          <w:b/>
          <w:bCs/>
          <w:sz w:val="20"/>
          <w:szCs w:val="20"/>
        </w:rPr>
      </w:pPr>
      <w:r w:rsidRPr="00DF22FF">
        <w:rPr>
          <w:rFonts w:cs="Calibri"/>
          <w:b/>
          <w:bCs/>
          <w:sz w:val="20"/>
          <w:szCs w:val="20"/>
        </w:rPr>
        <w:t>______________________                         ______________________________________________</w:t>
      </w:r>
    </w:p>
    <w:p w14:paraId="12A7C829" w14:textId="77777777" w:rsidR="001F0BFE" w:rsidRDefault="00851AD0" w:rsidP="00851AD0">
      <w:pPr>
        <w:jc w:val="both"/>
        <w:rPr>
          <w:rFonts w:cs="Calibri"/>
          <w:sz w:val="20"/>
          <w:szCs w:val="20"/>
        </w:rPr>
      </w:pPr>
      <w:r w:rsidRPr="00DF22FF">
        <w:rPr>
          <w:rFonts w:cs="Calibri"/>
          <w:sz w:val="20"/>
          <w:szCs w:val="20"/>
        </w:rPr>
        <w:t xml:space="preserve">             data                  </w:t>
      </w:r>
      <w:r w:rsidR="001F0BFE">
        <w:rPr>
          <w:rFonts w:cs="Calibri"/>
          <w:sz w:val="20"/>
          <w:szCs w:val="20"/>
        </w:rPr>
        <w:t xml:space="preserve"> </w:t>
      </w:r>
      <w:r w:rsidRPr="00DF22FF">
        <w:rPr>
          <w:rFonts w:cs="Calibri"/>
          <w:sz w:val="20"/>
          <w:szCs w:val="20"/>
        </w:rPr>
        <w:t xml:space="preserve">                                        </w:t>
      </w:r>
      <w:r w:rsidR="001F0BFE">
        <w:rPr>
          <w:rFonts w:cs="Calibri"/>
          <w:sz w:val="20"/>
          <w:szCs w:val="20"/>
        </w:rPr>
        <w:t xml:space="preserve">           </w:t>
      </w:r>
      <w:r w:rsidRPr="00DF22FF">
        <w:rPr>
          <w:rFonts w:cs="Calibri"/>
          <w:sz w:val="20"/>
          <w:szCs w:val="20"/>
        </w:rPr>
        <w:t xml:space="preserve"> </w:t>
      </w:r>
      <w:r w:rsidR="001F0BFE" w:rsidRPr="00DF22FF">
        <w:rPr>
          <w:rFonts w:cs="Calibri"/>
          <w:sz w:val="20"/>
          <w:szCs w:val="20"/>
        </w:rPr>
        <w:t>firma leggibile del dichiarante</w:t>
      </w:r>
      <w:r w:rsidRPr="00DF22FF">
        <w:rPr>
          <w:rFonts w:cs="Calibri"/>
          <w:sz w:val="20"/>
          <w:szCs w:val="20"/>
        </w:rPr>
        <w:t xml:space="preserve">       </w:t>
      </w:r>
      <w:r w:rsidRPr="00DF22FF">
        <w:rPr>
          <w:rFonts w:cs="Calibri"/>
          <w:sz w:val="20"/>
          <w:szCs w:val="20"/>
        </w:rPr>
        <w:tab/>
      </w:r>
      <w:r w:rsidRPr="00DF22FF">
        <w:rPr>
          <w:rFonts w:cs="Calibri"/>
          <w:sz w:val="20"/>
          <w:szCs w:val="20"/>
        </w:rPr>
        <w:tab/>
      </w:r>
      <w:r w:rsidRPr="00DF22FF">
        <w:rPr>
          <w:rFonts w:cs="Calibri"/>
          <w:sz w:val="20"/>
          <w:szCs w:val="20"/>
        </w:rPr>
        <w:tab/>
      </w:r>
    </w:p>
    <w:p w14:paraId="49B690DB" w14:textId="77777777" w:rsidR="001F0BFE" w:rsidRPr="00DF22FF" w:rsidRDefault="001F0BFE" w:rsidP="001F0BFE">
      <w:pPr>
        <w:rPr>
          <w:rFonts w:cs="Calibri"/>
          <w:sz w:val="18"/>
          <w:szCs w:val="18"/>
        </w:rPr>
      </w:pPr>
      <w:r w:rsidRPr="00DF22FF">
        <w:rPr>
          <w:rFonts w:cs="Calibri"/>
          <w:b/>
          <w:bCs/>
          <w:i/>
          <w:sz w:val="20"/>
          <w:szCs w:val="20"/>
          <w:u w:val="single"/>
        </w:rPr>
        <w:lastRenderedPageBreak/>
        <w:t xml:space="preserve">Qualora la firma non fosse digitale, allegare copia documento d’identità in corso di validità </w:t>
      </w:r>
      <w:r w:rsidRPr="00DF22FF">
        <w:rPr>
          <w:rFonts w:cs="Calibri"/>
          <w:sz w:val="18"/>
          <w:szCs w:val="18"/>
        </w:rPr>
        <w:t xml:space="preserve"> </w:t>
      </w:r>
    </w:p>
    <w:p w14:paraId="7BDFF1BB" w14:textId="77777777" w:rsidR="000B306F" w:rsidRDefault="000B306F" w:rsidP="000B306F">
      <w:pPr>
        <w:spacing w:after="160" w:line="259" w:lineRule="auto"/>
        <w:ind w:left="284" w:hanging="284"/>
        <w:contextualSpacing/>
        <w:rPr>
          <w:sz w:val="18"/>
          <w:szCs w:val="18"/>
          <w:highlight w:val="yellow"/>
        </w:rPr>
      </w:pPr>
    </w:p>
    <w:p w14:paraId="59497A69" w14:textId="77777777" w:rsidR="000B306F" w:rsidRPr="000B306F" w:rsidRDefault="00984A7E" w:rsidP="000B306F">
      <w:pPr>
        <w:spacing w:after="160" w:line="259" w:lineRule="auto"/>
        <w:ind w:left="284" w:hanging="284"/>
        <w:contextualSpacing/>
        <w:rPr>
          <w:rFonts w:eastAsia="Times New Roman" w:cs="Calibri"/>
          <w:sz w:val="16"/>
          <w:szCs w:val="16"/>
          <w:lang w:eastAsia="it-IT"/>
        </w:rPr>
      </w:pPr>
      <w:r w:rsidRPr="00984A7E">
        <w:rPr>
          <w:rFonts w:eastAsia="Times New Roman" w:cs="Calibri"/>
          <w:sz w:val="16"/>
          <w:szCs w:val="16"/>
          <w:lang w:eastAsia="it-IT"/>
        </w:rPr>
        <w:t xml:space="preserve">(1) </w:t>
      </w:r>
      <w:bookmarkStart w:id="0" w:name="_Hlk172807149"/>
      <w:r w:rsidR="000B306F" w:rsidRPr="000B306F">
        <w:rPr>
          <w:rFonts w:eastAsia="Times New Roman" w:cs="Calibri"/>
          <w:b/>
          <w:bCs/>
          <w:sz w:val="16"/>
          <w:szCs w:val="16"/>
          <w:lang w:eastAsia="it-IT"/>
        </w:rPr>
        <w:t>Art.</w:t>
      </w:r>
      <w:bookmarkStart w:id="1" w:name="085"/>
      <w:r w:rsidR="000B306F" w:rsidRPr="00984A7E">
        <w:rPr>
          <w:rFonts w:eastAsia="Times New Roman" w:cs="Calibri"/>
          <w:b/>
          <w:bCs/>
          <w:sz w:val="16"/>
          <w:szCs w:val="16"/>
          <w:lang w:eastAsia="it-IT"/>
        </w:rPr>
        <w:t xml:space="preserve"> </w:t>
      </w:r>
      <w:r w:rsidR="000B306F" w:rsidRPr="000B306F">
        <w:rPr>
          <w:rFonts w:eastAsia="Times New Roman" w:cs="Calibri"/>
          <w:b/>
          <w:bCs/>
          <w:sz w:val="16"/>
          <w:szCs w:val="16"/>
          <w:lang w:eastAsia="it-IT"/>
        </w:rPr>
        <w:t>85</w:t>
      </w:r>
      <w:bookmarkEnd w:id="1"/>
      <w:r w:rsidR="000B306F" w:rsidRPr="000B306F">
        <w:rPr>
          <w:rFonts w:eastAsia="Times New Roman" w:cs="Calibri"/>
          <w:b/>
          <w:bCs/>
          <w:sz w:val="16"/>
          <w:szCs w:val="16"/>
          <w:lang w:eastAsia="it-IT"/>
        </w:rPr>
        <w:t>. Soggetti sottoposti alla verifica antimafia</w:t>
      </w:r>
    </w:p>
    <w:p w14:paraId="72E9E223" w14:textId="77777777" w:rsidR="000B306F" w:rsidRPr="00B0788D" w:rsidRDefault="00B0788D" w:rsidP="000B306F">
      <w:pPr>
        <w:spacing w:after="160" w:line="259" w:lineRule="auto"/>
        <w:ind w:left="284" w:hanging="284"/>
        <w:contextualSpacing/>
        <w:jc w:val="both"/>
        <w:rPr>
          <w:rFonts w:eastAsia="Times New Roman" w:cs="Calibri"/>
          <w:i/>
          <w:iCs/>
          <w:sz w:val="16"/>
          <w:szCs w:val="16"/>
          <w:lang w:eastAsia="it-IT"/>
        </w:rPr>
      </w:pPr>
      <w:r w:rsidRPr="00B0788D">
        <w:rPr>
          <w:rFonts w:eastAsia="Times New Roman" w:cs="Calibri"/>
          <w:i/>
          <w:iCs/>
          <w:sz w:val="16"/>
          <w:szCs w:val="16"/>
          <w:lang w:eastAsia="it-IT"/>
        </w:rPr>
        <w:t>“</w:t>
      </w:r>
      <w:r w:rsidR="000B306F" w:rsidRPr="00B0788D">
        <w:rPr>
          <w:rFonts w:eastAsia="Times New Roman" w:cs="Calibri"/>
          <w:i/>
          <w:iCs/>
          <w:sz w:val="16"/>
          <w:szCs w:val="16"/>
          <w:lang w:eastAsia="it-IT"/>
        </w:rPr>
        <w:t>1. La documentazione antimafia, se si tratta di imprese individuali, deve riferirsi al titolare ed al direttore tecnico, ove previsto.</w:t>
      </w:r>
    </w:p>
    <w:p w14:paraId="11954A4F"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2. La documentazione antimafia, se si tratta di associazioni, imprese, società, consorzi e raggruppamenti temporanei di imprese, deve riferirsi, oltre che al direttore tecnico, ove previsto:</w:t>
      </w:r>
    </w:p>
    <w:p w14:paraId="27507A43" w14:textId="77777777" w:rsidR="000B306F" w:rsidRPr="00B0788D" w:rsidRDefault="000B306F" w:rsidP="000B306F">
      <w:pPr>
        <w:spacing w:after="160" w:line="259" w:lineRule="auto"/>
        <w:ind w:left="284" w:hanging="284"/>
        <w:contextualSpacing/>
        <w:jc w:val="both"/>
        <w:rPr>
          <w:rFonts w:eastAsia="Times New Roman" w:cs="Calibri"/>
          <w:i/>
          <w:iCs/>
          <w:sz w:val="16"/>
          <w:szCs w:val="16"/>
          <w:lang w:eastAsia="it-IT"/>
        </w:rPr>
      </w:pPr>
      <w:r w:rsidRPr="00B0788D">
        <w:rPr>
          <w:rFonts w:eastAsia="Times New Roman" w:cs="Calibri"/>
          <w:i/>
          <w:iCs/>
          <w:sz w:val="16"/>
          <w:szCs w:val="16"/>
          <w:lang w:eastAsia="it-IT"/>
        </w:rPr>
        <w:t>a) per le associazioni, a chi ne ha la legale rappresentanza;</w:t>
      </w:r>
    </w:p>
    <w:p w14:paraId="556F33B5"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b) per le società di capitali, anche consortili ai sensi dell'</w:t>
      </w:r>
      <w:hyperlink r:id="rId8" w:anchor="2615-ter" w:history="1">
        <w:r w:rsidRPr="00B0788D">
          <w:rPr>
            <w:rFonts w:eastAsia="Times New Roman" w:cs="Calibri"/>
            <w:i/>
            <w:iCs/>
            <w:sz w:val="16"/>
            <w:szCs w:val="16"/>
            <w:lang w:eastAsia="it-IT"/>
          </w:rPr>
          <w:t>articolo 2615-ter del codice civile</w:t>
        </w:r>
      </w:hyperlink>
      <w:r w:rsidRPr="00B0788D">
        <w:rPr>
          <w:rFonts w:eastAsia="Times New Roman" w:cs="Calibri"/>
          <w:i/>
          <w:iCs/>
          <w:sz w:val="16"/>
          <w:szCs w:val="16"/>
          <w:lang w:eastAsia="it-IT"/>
        </w:rPr>
        <w:t>, per le società cooperative, per i consorzi di cooperative, per i consorzi di cui al libro quinto, titolo X, capo II, sezione II, del codice civile, al legale rappresentante e agli eventuali altri componenti l'organo di amministrazione nonché a ciascuno dei consorziati che nei consorzi e nelle società consortili detenga, anche indirettamente, una partecipazione pari almeno al 5 per cento; (lettera così modificata dall'art. 1, comma 244, legge n. 205 del 2017)</w:t>
      </w:r>
    </w:p>
    <w:p w14:paraId="261F78A7"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c) per le società di capitali, anche al socio di maggioranza in caso di società con un numero di soci pari o inferiore a quattro, ovvero al socio in caso di società con socio unico;</w:t>
      </w:r>
    </w:p>
    <w:p w14:paraId="2064669A"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d) per i consorzi di cui all'</w:t>
      </w:r>
      <w:hyperlink r:id="rId9" w:anchor="2602" w:history="1">
        <w:r w:rsidRPr="00B0788D">
          <w:rPr>
            <w:rFonts w:eastAsia="Times New Roman" w:cs="Calibri"/>
            <w:i/>
            <w:iCs/>
            <w:sz w:val="16"/>
            <w:szCs w:val="16"/>
            <w:lang w:eastAsia="it-IT"/>
          </w:rPr>
          <w:t>articolo 2602 del codice civile</w:t>
        </w:r>
      </w:hyperlink>
      <w:r w:rsidRPr="00B0788D">
        <w:rPr>
          <w:rFonts w:eastAsia="Times New Roman" w:cs="Calibri"/>
          <w:i/>
          <w:iCs/>
          <w:sz w:val="16"/>
          <w:szCs w:val="16"/>
          <w:lang w:eastAsia="it-IT"/>
        </w:rPr>
        <w:t xml:space="preserve"> e per i gruppi europei di interesse economico, a chi ne ha la rappresentanza e agli imprenditori o società consorziate;</w:t>
      </w:r>
    </w:p>
    <w:p w14:paraId="46C0E3CF"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e) per le società semplice e in nome collettivo, a tutti i soci;</w:t>
      </w:r>
    </w:p>
    <w:p w14:paraId="70F04913"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 xml:space="preserve">f) per le società in accomandita semplice, ai soci accomandatari; </w:t>
      </w:r>
    </w:p>
    <w:p w14:paraId="4D3045AD"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 xml:space="preserve">g) per le società di cui all'articolo 2508 del codice civile, a coloro che le rappresentano stabilmente nel territorio dello Stato; </w:t>
      </w:r>
    </w:p>
    <w:p w14:paraId="4FEDEDB7"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h) per i raggruppamenti temporanei di imprese, alle imprese costituenti il raggruppamento anche se aventi sede all'estero, secondo le modalità indicate nelle lettere precedenti;</w:t>
      </w:r>
    </w:p>
    <w:p w14:paraId="75C56696"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i) per le società personali ai soci persone fisiche delle società personali o di capitali che ne siano socie.</w:t>
      </w:r>
    </w:p>
    <w:p w14:paraId="30FD71EB"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2-bis. Oltre a quanto previsto dal precedente comma 2, per le associazioni e società di qualunque tipo, anche prive di personalità giuridica, la documentazione antimafia è riferita anche ai soggetti membri del collegio sindacale o, nei casi contemplati dall'</w:t>
      </w:r>
      <w:hyperlink r:id="rId10" w:anchor="2477" w:history="1">
        <w:r w:rsidRPr="00B0788D">
          <w:rPr>
            <w:rFonts w:eastAsia="Times New Roman" w:cs="Calibri"/>
            <w:i/>
            <w:iCs/>
            <w:sz w:val="16"/>
            <w:szCs w:val="16"/>
            <w:lang w:eastAsia="it-IT"/>
          </w:rPr>
          <w:t>articolo 2477 del codice civile</w:t>
        </w:r>
      </w:hyperlink>
      <w:r w:rsidRPr="00B0788D">
        <w:rPr>
          <w:rFonts w:eastAsia="Times New Roman" w:cs="Calibri"/>
          <w:i/>
          <w:iCs/>
          <w:sz w:val="16"/>
          <w:szCs w:val="16"/>
          <w:lang w:eastAsia="it-IT"/>
        </w:rPr>
        <w:t>, al sindaco, nonché ai soggetti che svolgono i compiti di vigilanza di cui all'</w:t>
      </w:r>
      <w:hyperlink r:id="rId11" w:anchor="06" w:history="1">
        <w:r w:rsidRPr="00B0788D">
          <w:rPr>
            <w:rFonts w:eastAsia="Times New Roman" w:cs="Calibri"/>
            <w:i/>
            <w:iCs/>
            <w:sz w:val="16"/>
            <w:szCs w:val="16"/>
            <w:lang w:eastAsia="it-IT"/>
          </w:rPr>
          <w:t>articolo 6, comma 1, lettera b) del decreto legislativo 8 giugno 2001, n. 231</w:t>
        </w:r>
      </w:hyperlink>
      <w:r w:rsidRPr="00B0788D">
        <w:rPr>
          <w:rFonts w:eastAsia="Times New Roman" w:cs="Calibri"/>
          <w:i/>
          <w:iCs/>
          <w:sz w:val="16"/>
          <w:szCs w:val="16"/>
          <w:lang w:eastAsia="it-IT"/>
        </w:rPr>
        <w:t>.</w:t>
      </w:r>
    </w:p>
    <w:p w14:paraId="06080DBB"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2-ter. Per le società costituite all'estero, prive di una sede secondaria con rappresentanza stabile nel territorio dello Stato, la documentazione antimafia deve riferirsi a coloro che esercitano poteri di amministrazione, di rappresentanza o di direzione dell'impresa.</w:t>
      </w:r>
    </w:p>
    <w:p w14:paraId="7E036BBD"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14:paraId="64492353" w14:textId="77777777" w:rsidR="000B306F" w:rsidRPr="00B0788D" w:rsidRDefault="000B306F" w:rsidP="000B306F">
      <w:pPr>
        <w:spacing w:after="160" w:line="259" w:lineRule="auto"/>
        <w:contextualSpacing/>
        <w:jc w:val="both"/>
        <w:rPr>
          <w:rFonts w:eastAsia="Times New Roman" w:cs="Calibri"/>
          <w:i/>
          <w:iCs/>
          <w:sz w:val="16"/>
          <w:szCs w:val="16"/>
          <w:lang w:eastAsia="it-IT"/>
        </w:rPr>
      </w:pPr>
      <w:r w:rsidRPr="00B0788D">
        <w:rPr>
          <w:rFonts w:eastAsia="Times New Roman" w:cs="Calibri"/>
          <w:i/>
          <w:iCs/>
          <w:sz w:val="16"/>
          <w:szCs w:val="16"/>
          <w:lang w:eastAsia="it-IT"/>
        </w:rPr>
        <w:t xml:space="preserve">3. L'informazione antimafia deve riferirsi anche ai familiari conviventi di maggiore età dei soggetti di cui ai commi 1, 2, 2-bis, 2-ter e 2-quater. (comma così sostituito dall'art. 1, comma 1, lettera a), </w:t>
      </w:r>
      <w:proofErr w:type="spellStart"/>
      <w:r w:rsidRPr="00B0788D">
        <w:rPr>
          <w:rFonts w:eastAsia="Times New Roman" w:cs="Calibri"/>
          <w:i/>
          <w:iCs/>
          <w:sz w:val="16"/>
          <w:szCs w:val="16"/>
          <w:lang w:eastAsia="it-IT"/>
        </w:rPr>
        <w:t>d.lgs</w:t>
      </w:r>
      <w:proofErr w:type="spellEnd"/>
      <w:r w:rsidRPr="00B0788D">
        <w:rPr>
          <w:rFonts w:eastAsia="Times New Roman" w:cs="Calibri"/>
          <w:i/>
          <w:iCs/>
          <w:sz w:val="16"/>
          <w:szCs w:val="16"/>
          <w:lang w:eastAsia="it-IT"/>
        </w:rPr>
        <w:t>, n. 153 del 2014, poi così modificato dall'art. 1 della legge n. 121 del 2015)</w:t>
      </w:r>
      <w:r w:rsidR="00B0788D" w:rsidRPr="00B0788D">
        <w:rPr>
          <w:rFonts w:eastAsia="Times New Roman" w:cs="Calibri"/>
          <w:i/>
          <w:iCs/>
          <w:sz w:val="16"/>
          <w:szCs w:val="16"/>
          <w:lang w:eastAsia="it-IT"/>
        </w:rPr>
        <w:t>”</w:t>
      </w:r>
    </w:p>
    <w:p w14:paraId="64DD161F" w14:textId="77777777" w:rsidR="000B306F" w:rsidRPr="000B306F" w:rsidRDefault="000B306F" w:rsidP="000B306F">
      <w:pPr>
        <w:spacing w:after="160" w:line="259" w:lineRule="auto"/>
        <w:ind w:left="284" w:hanging="284"/>
        <w:contextualSpacing/>
        <w:rPr>
          <w:rFonts w:eastAsia="Times New Roman" w:cs="Calibri"/>
          <w:sz w:val="16"/>
          <w:szCs w:val="16"/>
          <w:lang w:eastAsia="it-IT"/>
        </w:rPr>
      </w:pPr>
    </w:p>
    <w:p w14:paraId="10A67D7B" w14:textId="77777777" w:rsidR="00984A7E" w:rsidRDefault="002634D2" w:rsidP="002634D2">
      <w:pPr>
        <w:spacing w:after="160" w:line="259" w:lineRule="auto"/>
        <w:contextualSpacing/>
        <w:jc w:val="both"/>
        <w:rPr>
          <w:rFonts w:eastAsia="Times New Roman" w:cs="Calibri"/>
          <w:sz w:val="16"/>
          <w:szCs w:val="16"/>
          <w:lang w:eastAsia="it-IT"/>
        </w:rPr>
      </w:pPr>
      <w:r w:rsidRPr="00984A7E">
        <w:rPr>
          <w:rFonts w:eastAsia="Times New Roman" w:cs="Calibri"/>
          <w:sz w:val="16"/>
          <w:szCs w:val="16"/>
          <w:lang w:eastAsia="it-IT"/>
        </w:rPr>
        <w:t>I controlli antimafia, estesi anche ai familiari conviventi, sono inoltre da effettuarsi sui procuratori e sui procuratori speciali (che, sulla base dei poteri conferitigli, siano legittimati a stipulare i contratti e, comunque, più in generale, i procuratori che esercitano poteri che per la rilevanza sostanziale e lo spessore economico sono tali da impegnare sul piano decisionale e gestori</w:t>
      </w:r>
      <w:r w:rsidR="000B306F" w:rsidRPr="00984A7E">
        <w:rPr>
          <w:rFonts w:eastAsia="Times New Roman" w:cs="Calibri"/>
          <w:sz w:val="16"/>
          <w:szCs w:val="16"/>
          <w:lang w:eastAsia="it-IT"/>
        </w:rPr>
        <w:t>o</w:t>
      </w:r>
      <w:r w:rsidRPr="00984A7E">
        <w:rPr>
          <w:rFonts w:eastAsia="Times New Roman" w:cs="Calibri"/>
          <w:sz w:val="16"/>
          <w:szCs w:val="16"/>
          <w:lang w:eastAsia="it-IT"/>
        </w:rPr>
        <w:t xml:space="preserve"> la società determinandone in qualsiasi modo le scelte o gli indirizzi)</w:t>
      </w:r>
      <w:r w:rsidR="00984A7E">
        <w:rPr>
          <w:rFonts w:eastAsia="Times New Roman" w:cs="Calibri"/>
          <w:sz w:val="16"/>
          <w:szCs w:val="16"/>
          <w:lang w:eastAsia="it-IT"/>
        </w:rPr>
        <w:t xml:space="preserve">. </w:t>
      </w:r>
    </w:p>
    <w:p w14:paraId="5E287F78" w14:textId="77777777" w:rsidR="00984A7E" w:rsidRDefault="00984A7E" w:rsidP="002634D2">
      <w:pPr>
        <w:spacing w:after="160" w:line="259" w:lineRule="auto"/>
        <w:contextualSpacing/>
        <w:jc w:val="both"/>
        <w:rPr>
          <w:rFonts w:eastAsia="Times New Roman" w:cs="Calibri"/>
          <w:sz w:val="16"/>
          <w:szCs w:val="16"/>
          <w:lang w:eastAsia="it-IT"/>
        </w:rPr>
      </w:pPr>
      <w:r>
        <w:rPr>
          <w:rFonts w:eastAsia="Times New Roman" w:cs="Calibri"/>
          <w:sz w:val="16"/>
          <w:szCs w:val="16"/>
          <w:lang w:eastAsia="it-IT"/>
        </w:rPr>
        <w:t>Secondo quanto indicato nelle FAQ della Prefettura, si precisa, inoltre che:</w:t>
      </w:r>
    </w:p>
    <w:p w14:paraId="52AF09BE" w14:textId="77777777" w:rsidR="00984A7E" w:rsidRDefault="00984A7E" w:rsidP="00984A7E">
      <w:pPr>
        <w:numPr>
          <w:ilvl w:val="0"/>
          <w:numId w:val="6"/>
        </w:numPr>
        <w:spacing w:after="160" w:line="259" w:lineRule="auto"/>
        <w:contextualSpacing/>
        <w:jc w:val="both"/>
        <w:rPr>
          <w:rFonts w:eastAsia="Times New Roman" w:cs="Calibri"/>
          <w:sz w:val="16"/>
          <w:szCs w:val="16"/>
          <w:lang w:eastAsia="it-IT"/>
        </w:rPr>
      </w:pPr>
      <w:r>
        <w:rPr>
          <w:rFonts w:eastAsia="Times New Roman" w:cs="Calibri"/>
          <w:sz w:val="16"/>
          <w:szCs w:val="16"/>
          <w:lang w:eastAsia="it-IT"/>
        </w:rPr>
        <w:t>le fondazioni sono da equipararsi alle associazioni;</w:t>
      </w:r>
    </w:p>
    <w:p w14:paraId="20158E20" w14:textId="77777777" w:rsidR="002634D2" w:rsidRPr="00984A7E" w:rsidRDefault="002E4556" w:rsidP="00984A7E">
      <w:pPr>
        <w:numPr>
          <w:ilvl w:val="0"/>
          <w:numId w:val="6"/>
        </w:numPr>
        <w:spacing w:after="160" w:line="259" w:lineRule="auto"/>
        <w:contextualSpacing/>
        <w:jc w:val="both"/>
        <w:rPr>
          <w:rFonts w:eastAsia="Times New Roman" w:cs="Calibri"/>
          <w:sz w:val="16"/>
          <w:szCs w:val="16"/>
          <w:lang w:eastAsia="it-IT"/>
        </w:rPr>
      </w:pPr>
      <w:r>
        <w:rPr>
          <w:rFonts w:eastAsia="Times New Roman" w:cs="Calibri"/>
          <w:sz w:val="16"/>
          <w:szCs w:val="16"/>
          <w:lang w:eastAsia="it-IT"/>
        </w:rPr>
        <w:t>p</w:t>
      </w:r>
      <w:r w:rsidRPr="002E4556">
        <w:rPr>
          <w:rFonts w:eastAsia="Times New Roman" w:cs="Calibri"/>
          <w:sz w:val="16"/>
          <w:szCs w:val="16"/>
          <w:lang w:eastAsia="it-IT"/>
        </w:rPr>
        <w:t>er socio di maggioranza</w:t>
      </w:r>
      <w:r>
        <w:rPr>
          <w:rFonts w:eastAsia="Times New Roman" w:cs="Calibri"/>
          <w:sz w:val="16"/>
          <w:szCs w:val="16"/>
          <w:lang w:eastAsia="it-IT"/>
        </w:rPr>
        <w:t xml:space="preserve"> </w:t>
      </w:r>
      <w:r w:rsidRPr="002E4556">
        <w:rPr>
          <w:rFonts w:eastAsia="Times New Roman" w:cs="Calibri"/>
          <w:sz w:val="16"/>
          <w:szCs w:val="16"/>
          <w:lang w:eastAsia="it-IT"/>
        </w:rPr>
        <w:t>si intende la persona fisica o giuridica che detiene la maggioranza relativa delle quote o azioni della società interessata. Nel caso di più soci (es. 3 o 4) con la medesima percentuale di quote o azioni del capitale sociale della società interessata, non è richiesta alcuna documentazione relativa al socio di maggioranza</w:t>
      </w:r>
      <w:r>
        <w:rPr>
          <w:rFonts w:eastAsia="Times New Roman" w:cs="Calibri"/>
          <w:sz w:val="16"/>
          <w:szCs w:val="16"/>
          <w:lang w:eastAsia="it-IT"/>
        </w:rPr>
        <w:t>; l</w:t>
      </w:r>
      <w:r w:rsidRPr="002E4556">
        <w:rPr>
          <w:rFonts w:eastAsia="Times New Roman" w:cs="Calibri"/>
          <w:sz w:val="16"/>
          <w:szCs w:val="16"/>
          <w:lang w:eastAsia="it-IT"/>
        </w:rPr>
        <w:t>a documentazione dovrà, invece</w:t>
      </w:r>
      <w:r w:rsidR="00E079F7">
        <w:rPr>
          <w:rFonts w:eastAsia="Times New Roman" w:cs="Calibri"/>
          <w:sz w:val="16"/>
          <w:szCs w:val="16"/>
          <w:lang w:eastAsia="it-IT"/>
        </w:rPr>
        <w:t>,</w:t>
      </w:r>
      <w:r w:rsidRPr="002E4556">
        <w:rPr>
          <w:rFonts w:eastAsia="Times New Roman" w:cs="Calibri"/>
          <w:sz w:val="16"/>
          <w:szCs w:val="16"/>
          <w:lang w:eastAsia="it-IT"/>
        </w:rPr>
        <w:t xml:space="preserve"> essere prodotta nel caso in cui i soci (persone fisiche o giuridiche) della società interessata al rilascio della comunicazione o informazione antimafia siano ciascuno titolari di quote o azioni pari al 50% del capitale sociale, ciò in coerenza con l’art. 91, comma 5 del </w:t>
      </w:r>
      <w:proofErr w:type="spellStart"/>
      <w:r w:rsidRPr="002E4556">
        <w:rPr>
          <w:rFonts w:eastAsia="Times New Roman" w:cs="Calibri"/>
          <w:sz w:val="16"/>
          <w:szCs w:val="16"/>
          <w:lang w:eastAsia="it-IT"/>
        </w:rPr>
        <w:t>D.lgs</w:t>
      </w:r>
      <w:proofErr w:type="spellEnd"/>
      <w:r w:rsidRPr="002E4556">
        <w:rPr>
          <w:rFonts w:eastAsia="Times New Roman" w:cs="Calibri"/>
          <w:sz w:val="16"/>
          <w:szCs w:val="16"/>
          <w:lang w:eastAsia="it-IT"/>
        </w:rPr>
        <w:t xml:space="preserve"> 159/2011</w:t>
      </w:r>
      <w:r>
        <w:rPr>
          <w:rFonts w:eastAsia="Times New Roman" w:cs="Calibri"/>
          <w:sz w:val="16"/>
          <w:szCs w:val="16"/>
          <w:lang w:eastAsia="it-IT"/>
        </w:rPr>
        <w:t xml:space="preserve"> </w:t>
      </w:r>
      <w:r w:rsidRPr="002E4556">
        <w:rPr>
          <w:rFonts w:eastAsia="Times New Roman" w:cs="Calibri"/>
          <w:sz w:val="16"/>
          <w:szCs w:val="16"/>
          <w:lang w:eastAsia="it-IT"/>
        </w:rPr>
        <w:t>e la sentenza n. 4654 del 28/08/2012 del Consiglio di Stato Sez. V</w:t>
      </w:r>
      <w:r w:rsidR="002634D2" w:rsidRPr="00984A7E">
        <w:rPr>
          <w:rFonts w:eastAsia="Times New Roman" w:cs="Calibri"/>
          <w:sz w:val="16"/>
          <w:szCs w:val="16"/>
          <w:lang w:eastAsia="it-IT"/>
        </w:rPr>
        <w:t xml:space="preserve"> </w:t>
      </w:r>
      <w:bookmarkEnd w:id="0"/>
    </w:p>
    <w:p w14:paraId="75FA1BC4" w14:textId="77777777" w:rsidR="00851AD0" w:rsidRPr="00984A7E" w:rsidRDefault="00851AD0" w:rsidP="00851AD0">
      <w:pPr>
        <w:rPr>
          <w:rFonts w:eastAsia="Times New Roman" w:cs="Calibri"/>
          <w:sz w:val="16"/>
          <w:szCs w:val="16"/>
          <w:lang w:eastAsia="it-IT"/>
        </w:rPr>
      </w:pPr>
    </w:p>
    <w:p w14:paraId="17082C9C" w14:textId="77777777" w:rsidR="001D184D" w:rsidRDefault="001D184D" w:rsidP="00851AD0">
      <w:pPr>
        <w:spacing w:after="0" w:line="240" w:lineRule="auto"/>
        <w:jc w:val="center"/>
        <w:rPr>
          <w:rFonts w:eastAsia="Times New Roman" w:cs="Calibri"/>
          <w:color w:val="000000"/>
          <w:sz w:val="20"/>
          <w:szCs w:val="20"/>
          <w:lang w:eastAsia="it-IT"/>
        </w:rPr>
      </w:pPr>
    </w:p>
    <w:p w14:paraId="2FA420A2" w14:textId="77777777" w:rsidR="004244A4" w:rsidRDefault="004244A4" w:rsidP="00851AD0">
      <w:pPr>
        <w:spacing w:after="0" w:line="240" w:lineRule="auto"/>
        <w:jc w:val="center"/>
        <w:rPr>
          <w:rFonts w:eastAsia="Times New Roman" w:cs="Calibri"/>
          <w:color w:val="000000"/>
          <w:sz w:val="20"/>
          <w:szCs w:val="20"/>
          <w:lang w:eastAsia="it-IT"/>
        </w:rPr>
      </w:pPr>
    </w:p>
    <w:p w14:paraId="4684B706" w14:textId="77777777" w:rsidR="004244A4" w:rsidRDefault="004244A4" w:rsidP="00851AD0">
      <w:pPr>
        <w:spacing w:after="0" w:line="240" w:lineRule="auto"/>
        <w:jc w:val="center"/>
        <w:rPr>
          <w:rFonts w:eastAsia="Times New Roman" w:cs="Calibri"/>
          <w:color w:val="000000"/>
          <w:sz w:val="20"/>
          <w:szCs w:val="20"/>
          <w:lang w:eastAsia="it-IT"/>
        </w:rPr>
      </w:pPr>
    </w:p>
    <w:p w14:paraId="6C6E48A7" w14:textId="77777777" w:rsidR="004244A4" w:rsidRDefault="004244A4" w:rsidP="00851AD0">
      <w:pPr>
        <w:spacing w:after="0" w:line="240" w:lineRule="auto"/>
        <w:jc w:val="center"/>
        <w:rPr>
          <w:rFonts w:eastAsia="Times New Roman" w:cs="Calibri"/>
          <w:color w:val="000000"/>
          <w:sz w:val="20"/>
          <w:szCs w:val="20"/>
          <w:lang w:eastAsia="it-IT"/>
        </w:rPr>
      </w:pPr>
    </w:p>
    <w:p w14:paraId="5DE628F3" w14:textId="77777777" w:rsidR="004244A4" w:rsidRDefault="004244A4" w:rsidP="00851AD0">
      <w:pPr>
        <w:spacing w:after="0" w:line="240" w:lineRule="auto"/>
        <w:jc w:val="center"/>
        <w:rPr>
          <w:rFonts w:eastAsia="Times New Roman" w:cs="Calibri"/>
          <w:color w:val="000000"/>
          <w:sz w:val="20"/>
          <w:szCs w:val="20"/>
          <w:lang w:eastAsia="it-IT"/>
        </w:rPr>
      </w:pPr>
    </w:p>
    <w:p w14:paraId="61BDDCE6" w14:textId="77777777" w:rsidR="004244A4" w:rsidRDefault="004244A4" w:rsidP="00851AD0">
      <w:pPr>
        <w:spacing w:after="0" w:line="240" w:lineRule="auto"/>
        <w:jc w:val="center"/>
        <w:rPr>
          <w:rFonts w:eastAsia="Times New Roman" w:cs="Calibri"/>
          <w:color w:val="000000"/>
          <w:sz w:val="20"/>
          <w:szCs w:val="20"/>
          <w:lang w:eastAsia="it-IT"/>
        </w:rPr>
      </w:pPr>
    </w:p>
    <w:p w14:paraId="4BD04F9A" w14:textId="77777777" w:rsidR="004244A4" w:rsidRDefault="004244A4" w:rsidP="00851AD0">
      <w:pPr>
        <w:spacing w:after="0" w:line="240" w:lineRule="auto"/>
        <w:jc w:val="center"/>
        <w:rPr>
          <w:rFonts w:eastAsia="Times New Roman" w:cs="Calibri"/>
          <w:color w:val="000000"/>
          <w:sz w:val="20"/>
          <w:szCs w:val="20"/>
          <w:lang w:eastAsia="it-IT"/>
        </w:rPr>
      </w:pPr>
    </w:p>
    <w:p w14:paraId="118A9DF1" w14:textId="77777777" w:rsidR="004244A4" w:rsidRDefault="004244A4" w:rsidP="00851AD0">
      <w:pPr>
        <w:spacing w:after="0" w:line="240" w:lineRule="auto"/>
        <w:jc w:val="center"/>
        <w:rPr>
          <w:rFonts w:eastAsia="Times New Roman" w:cs="Calibri"/>
          <w:color w:val="000000"/>
          <w:sz w:val="20"/>
          <w:szCs w:val="20"/>
          <w:lang w:eastAsia="it-IT"/>
        </w:rPr>
      </w:pPr>
    </w:p>
    <w:p w14:paraId="0DD9D59C" w14:textId="77777777" w:rsidR="004244A4" w:rsidRDefault="004244A4" w:rsidP="00851AD0">
      <w:pPr>
        <w:spacing w:after="0" w:line="240" w:lineRule="auto"/>
        <w:jc w:val="center"/>
        <w:rPr>
          <w:rFonts w:eastAsia="Times New Roman" w:cs="Calibri"/>
          <w:color w:val="000000"/>
          <w:sz w:val="20"/>
          <w:szCs w:val="20"/>
          <w:lang w:eastAsia="it-IT"/>
        </w:rPr>
      </w:pPr>
    </w:p>
    <w:p w14:paraId="78E477D8" w14:textId="77777777" w:rsidR="004244A4" w:rsidRPr="00DF22FF" w:rsidRDefault="004244A4" w:rsidP="00851AD0">
      <w:pPr>
        <w:spacing w:after="0" w:line="240" w:lineRule="auto"/>
        <w:jc w:val="center"/>
        <w:rPr>
          <w:rFonts w:eastAsia="Times New Roman" w:cs="Calibri"/>
          <w:color w:val="000000"/>
          <w:sz w:val="20"/>
          <w:szCs w:val="20"/>
          <w:lang w:eastAsia="it-IT"/>
        </w:rPr>
      </w:pPr>
    </w:p>
    <w:sectPr w:rsidR="004244A4" w:rsidRPr="00DF22FF" w:rsidSect="006C754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E1D34" w14:textId="77777777" w:rsidR="00A520F4" w:rsidRDefault="00A520F4" w:rsidP="00646D14">
      <w:pPr>
        <w:spacing w:after="0" w:line="240" w:lineRule="auto"/>
      </w:pPr>
      <w:r>
        <w:separator/>
      </w:r>
    </w:p>
  </w:endnote>
  <w:endnote w:type="continuationSeparator" w:id="0">
    <w:p w14:paraId="3F04F568" w14:textId="77777777" w:rsidR="00A520F4" w:rsidRDefault="00A520F4" w:rsidP="0064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42E4" w14:textId="77777777" w:rsidR="006F74D6" w:rsidRDefault="006F74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61DD" w14:textId="77777777" w:rsidR="006F74D6" w:rsidRDefault="006F74D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494D" w14:textId="77777777" w:rsidR="006F74D6" w:rsidRDefault="006F74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279ED" w14:textId="77777777" w:rsidR="00A520F4" w:rsidRDefault="00A520F4" w:rsidP="00646D14">
      <w:pPr>
        <w:spacing w:after="0" w:line="240" w:lineRule="auto"/>
      </w:pPr>
      <w:r>
        <w:separator/>
      </w:r>
    </w:p>
  </w:footnote>
  <w:footnote w:type="continuationSeparator" w:id="0">
    <w:p w14:paraId="50E839A8" w14:textId="77777777" w:rsidR="00A520F4" w:rsidRDefault="00A520F4" w:rsidP="00646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74C20" w14:textId="77777777" w:rsidR="006F74D6" w:rsidRDefault="006F74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354F" w14:textId="77777777" w:rsidR="00B91C85" w:rsidRPr="004F61FA" w:rsidRDefault="00B91C85">
    <w:pPr>
      <w:pStyle w:val="Intestazione"/>
      <w:rPr>
        <w:rFonts w:cs="Calibri"/>
        <w:sz w:val="16"/>
        <w:szCs w:val="16"/>
      </w:rPr>
    </w:pPr>
    <w:r>
      <w:rPr>
        <w:rFonts w:ascii="Cambria" w:hAnsi="Cambria"/>
        <w:sz w:val="16"/>
        <w:szCs w:val="16"/>
      </w:rPr>
      <w:tab/>
    </w:r>
    <w:r>
      <w:rPr>
        <w:rFonts w:ascii="Cambria" w:hAnsi="Cambria"/>
        <w:sz w:val="16"/>
        <w:szCs w:val="16"/>
      </w:rPr>
      <w:tab/>
    </w:r>
    <w:r w:rsidR="00A01193" w:rsidRPr="00A01193">
      <w:rPr>
        <w:rFonts w:cs="Calibri"/>
      </w:rPr>
      <w:t xml:space="preserve">ALLEGATO </w:t>
    </w:r>
    <w:r w:rsidR="006F74D6">
      <w:rPr>
        <w:rFonts w:cs="Calibri"/>
      </w:rPr>
      <w:t>3</w:t>
    </w:r>
  </w:p>
  <w:p w14:paraId="3D93CC13" w14:textId="77777777" w:rsidR="00B91C85" w:rsidRPr="00B429DE" w:rsidRDefault="00B91C85" w:rsidP="005E785B">
    <w:pPr>
      <w:pStyle w:val="Intestazione"/>
      <w:rPr>
        <w:rFonts w:ascii="Cambria" w:hAnsi="Cambria"/>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717E" w14:textId="77777777" w:rsidR="006F74D6" w:rsidRDefault="006F74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5BC"/>
    <w:multiLevelType w:val="hybridMultilevel"/>
    <w:tmpl w:val="192CF840"/>
    <w:lvl w:ilvl="0" w:tplc="41EE92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501AEB"/>
    <w:multiLevelType w:val="singleLevel"/>
    <w:tmpl w:val="4E769124"/>
    <w:lvl w:ilvl="0">
      <w:start w:val="1"/>
      <w:numFmt w:val="decimalZero"/>
      <w:pStyle w:val="Allegati"/>
      <w:lvlText w:val="ALL. %1 :"/>
      <w:lvlJc w:val="right"/>
      <w:pPr>
        <w:tabs>
          <w:tab w:val="num" w:pos="680"/>
        </w:tabs>
        <w:ind w:left="680" w:hanging="396"/>
      </w:pPr>
    </w:lvl>
  </w:abstractNum>
  <w:abstractNum w:abstractNumId="2" w15:restartNumberingAfterBreak="0">
    <w:nsid w:val="08793B61"/>
    <w:multiLevelType w:val="hybridMultilevel"/>
    <w:tmpl w:val="192CF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422C4A"/>
    <w:multiLevelType w:val="multilevel"/>
    <w:tmpl w:val="61C2BB4A"/>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4"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56622C9"/>
    <w:multiLevelType w:val="hybridMultilevel"/>
    <w:tmpl w:val="98EE91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00011">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6630FE"/>
    <w:multiLevelType w:val="hybridMultilevel"/>
    <w:tmpl w:val="BC605DC0"/>
    <w:lvl w:ilvl="0" w:tplc="938E1EF4">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6A3CF9"/>
    <w:multiLevelType w:val="hybridMultilevel"/>
    <w:tmpl w:val="192CF8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DE0286"/>
    <w:multiLevelType w:val="hybridMultilevel"/>
    <w:tmpl w:val="E32EE6BA"/>
    <w:lvl w:ilvl="0" w:tplc="04100011">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9" w15:restartNumberingAfterBreak="0">
    <w:nsid w:val="2B4F2A91"/>
    <w:multiLevelType w:val="hybridMultilevel"/>
    <w:tmpl w:val="0594411C"/>
    <w:lvl w:ilvl="0" w:tplc="79401E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8B124D7"/>
    <w:multiLevelType w:val="hybridMultilevel"/>
    <w:tmpl w:val="2388836E"/>
    <w:lvl w:ilvl="0" w:tplc="04100011">
      <w:start w:val="1"/>
      <w:numFmt w:val="decimal"/>
      <w:lvlText w:val="%1)"/>
      <w:lvlJc w:val="left"/>
      <w:pPr>
        <w:ind w:left="2340" w:hanging="360"/>
      </w:pPr>
    </w:lvl>
    <w:lvl w:ilvl="1" w:tplc="04100019">
      <w:start w:val="1"/>
      <w:numFmt w:val="lowerLetter"/>
      <w:lvlText w:val="%2."/>
      <w:lvlJc w:val="left"/>
      <w:pPr>
        <w:ind w:left="3060" w:hanging="360"/>
      </w:pPr>
    </w:lvl>
    <w:lvl w:ilvl="2" w:tplc="0410001B">
      <w:start w:val="1"/>
      <w:numFmt w:val="lowerRoman"/>
      <w:lvlText w:val="%3."/>
      <w:lvlJc w:val="right"/>
      <w:pPr>
        <w:ind w:left="3780" w:hanging="180"/>
      </w:pPr>
    </w:lvl>
    <w:lvl w:ilvl="3" w:tplc="0410000F">
      <w:start w:val="1"/>
      <w:numFmt w:val="decimal"/>
      <w:lvlText w:val="%4."/>
      <w:lvlJc w:val="left"/>
      <w:pPr>
        <w:ind w:left="4500" w:hanging="360"/>
      </w:pPr>
    </w:lvl>
    <w:lvl w:ilvl="4" w:tplc="04100019">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2" w15:restartNumberingAfterBreak="0">
    <w:nsid w:val="3F32173B"/>
    <w:multiLevelType w:val="hybridMultilevel"/>
    <w:tmpl w:val="49220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161BA2"/>
    <w:multiLevelType w:val="hybridMultilevel"/>
    <w:tmpl w:val="CA968C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00011">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8B20A3"/>
    <w:multiLevelType w:val="hybridMultilevel"/>
    <w:tmpl w:val="DA963E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00011">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7816DC"/>
    <w:multiLevelType w:val="hybridMultilevel"/>
    <w:tmpl w:val="7234A3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0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0E6D22"/>
    <w:multiLevelType w:val="hybridMultilevel"/>
    <w:tmpl w:val="11BCD898"/>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7" w15:restartNumberingAfterBreak="0">
    <w:nsid w:val="54C55EFC"/>
    <w:multiLevelType w:val="hybridMultilevel"/>
    <w:tmpl w:val="498CE6A4"/>
    <w:lvl w:ilvl="0" w:tplc="B0040858">
      <w:start w:val="1"/>
      <w:numFmt w:val="decimal"/>
      <w:lvlText w:val="%1."/>
      <w:lvlJc w:val="left"/>
      <w:pPr>
        <w:ind w:left="2203" w:hanging="360"/>
      </w:pPr>
      <w:rPr>
        <w:rFonts w:cs="Times New Roman" w:hint="default"/>
        <w:b w:val="0"/>
      </w:rPr>
    </w:lvl>
    <w:lvl w:ilvl="1" w:tplc="04100019" w:tentative="1">
      <w:start w:val="1"/>
      <w:numFmt w:val="lowerLetter"/>
      <w:lvlText w:val="%2."/>
      <w:lvlJc w:val="left"/>
      <w:pPr>
        <w:ind w:left="2923" w:hanging="360"/>
      </w:pPr>
      <w:rPr>
        <w:rFonts w:cs="Times New Roman"/>
      </w:rPr>
    </w:lvl>
    <w:lvl w:ilvl="2" w:tplc="0410001B" w:tentative="1">
      <w:start w:val="1"/>
      <w:numFmt w:val="lowerRoman"/>
      <w:lvlText w:val="%3."/>
      <w:lvlJc w:val="right"/>
      <w:pPr>
        <w:ind w:left="3643" w:hanging="180"/>
      </w:pPr>
      <w:rPr>
        <w:rFonts w:cs="Times New Roman"/>
      </w:rPr>
    </w:lvl>
    <w:lvl w:ilvl="3" w:tplc="0410000F" w:tentative="1">
      <w:start w:val="1"/>
      <w:numFmt w:val="decimal"/>
      <w:lvlText w:val="%4."/>
      <w:lvlJc w:val="left"/>
      <w:pPr>
        <w:ind w:left="4363" w:hanging="360"/>
      </w:pPr>
      <w:rPr>
        <w:rFonts w:cs="Times New Roman"/>
      </w:rPr>
    </w:lvl>
    <w:lvl w:ilvl="4" w:tplc="04100019" w:tentative="1">
      <w:start w:val="1"/>
      <w:numFmt w:val="lowerLetter"/>
      <w:lvlText w:val="%5."/>
      <w:lvlJc w:val="left"/>
      <w:pPr>
        <w:ind w:left="5083" w:hanging="360"/>
      </w:pPr>
      <w:rPr>
        <w:rFonts w:cs="Times New Roman"/>
      </w:rPr>
    </w:lvl>
    <w:lvl w:ilvl="5" w:tplc="0410001B" w:tentative="1">
      <w:start w:val="1"/>
      <w:numFmt w:val="lowerRoman"/>
      <w:lvlText w:val="%6."/>
      <w:lvlJc w:val="right"/>
      <w:pPr>
        <w:ind w:left="5803" w:hanging="180"/>
      </w:pPr>
      <w:rPr>
        <w:rFonts w:cs="Times New Roman"/>
      </w:rPr>
    </w:lvl>
    <w:lvl w:ilvl="6" w:tplc="0410000F" w:tentative="1">
      <w:start w:val="1"/>
      <w:numFmt w:val="decimal"/>
      <w:lvlText w:val="%7."/>
      <w:lvlJc w:val="left"/>
      <w:pPr>
        <w:ind w:left="6523" w:hanging="360"/>
      </w:pPr>
      <w:rPr>
        <w:rFonts w:cs="Times New Roman"/>
      </w:rPr>
    </w:lvl>
    <w:lvl w:ilvl="7" w:tplc="04100019" w:tentative="1">
      <w:start w:val="1"/>
      <w:numFmt w:val="lowerLetter"/>
      <w:lvlText w:val="%8."/>
      <w:lvlJc w:val="left"/>
      <w:pPr>
        <w:ind w:left="7243" w:hanging="360"/>
      </w:pPr>
      <w:rPr>
        <w:rFonts w:cs="Times New Roman"/>
      </w:rPr>
    </w:lvl>
    <w:lvl w:ilvl="8" w:tplc="0410001B" w:tentative="1">
      <w:start w:val="1"/>
      <w:numFmt w:val="lowerRoman"/>
      <w:lvlText w:val="%9."/>
      <w:lvlJc w:val="right"/>
      <w:pPr>
        <w:ind w:left="7963" w:hanging="180"/>
      </w:pPr>
      <w:rPr>
        <w:rFonts w:cs="Times New Roman"/>
      </w:rPr>
    </w:lvl>
  </w:abstractNum>
  <w:abstractNum w:abstractNumId="18"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20E7B60"/>
    <w:multiLevelType w:val="hybridMultilevel"/>
    <w:tmpl w:val="FFBA28A6"/>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0410000F">
      <w:start w:val="1"/>
      <w:numFmt w:val="decimal"/>
      <w:lvlText w:val="%3."/>
      <w:lvlJc w:val="left"/>
      <w:pPr>
        <w:ind w:left="3396" w:hanging="36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0" w15:restartNumberingAfterBreak="0">
    <w:nsid w:val="733C18F2"/>
    <w:multiLevelType w:val="hybridMultilevel"/>
    <w:tmpl w:val="BC045E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0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827A0C"/>
    <w:multiLevelType w:val="hybridMultilevel"/>
    <w:tmpl w:val="666E17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0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892810346">
    <w:abstractNumId w:val="3"/>
  </w:num>
  <w:num w:numId="2" w16cid:durableId="248779023">
    <w:abstractNumId w:val="1"/>
  </w:num>
  <w:num w:numId="3" w16cid:durableId="745996858">
    <w:abstractNumId w:val="0"/>
  </w:num>
  <w:num w:numId="4" w16cid:durableId="364520945">
    <w:abstractNumId w:val="6"/>
  </w:num>
  <w:num w:numId="5" w16cid:durableId="969702112">
    <w:abstractNumId w:val="2"/>
  </w:num>
  <w:num w:numId="6" w16cid:durableId="954486080">
    <w:abstractNumId w:val="9"/>
  </w:num>
  <w:num w:numId="7" w16cid:durableId="1537236832">
    <w:abstractNumId w:val="7"/>
  </w:num>
  <w:num w:numId="8" w16cid:durableId="1004236514">
    <w:abstractNumId w:val="22"/>
  </w:num>
  <w:num w:numId="9" w16cid:durableId="364330567">
    <w:abstractNumId w:val="4"/>
  </w:num>
  <w:num w:numId="10" w16cid:durableId="1787970333">
    <w:abstractNumId w:val="17"/>
  </w:num>
  <w:num w:numId="11" w16cid:durableId="1875271945">
    <w:abstractNumId w:val="18"/>
  </w:num>
  <w:num w:numId="12" w16cid:durableId="1352299216">
    <w:abstractNumId w:val="10"/>
  </w:num>
  <w:num w:numId="13" w16cid:durableId="1466200641">
    <w:abstractNumId w:val="12"/>
  </w:num>
  <w:num w:numId="14" w16cid:durableId="1783720652">
    <w:abstractNumId w:val="16"/>
  </w:num>
  <w:num w:numId="15" w16cid:durableId="1759904794">
    <w:abstractNumId w:val="19"/>
  </w:num>
  <w:num w:numId="16" w16cid:durableId="408503862">
    <w:abstractNumId w:val="15"/>
  </w:num>
  <w:num w:numId="17" w16cid:durableId="1034428318">
    <w:abstractNumId w:val="15"/>
    <w:lvlOverride w:ilvl="0">
      <w:lvl w:ilvl="0" w:tplc="FFFFFFFF">
        <w:start w:val="1"/>
        <w:numFmt w:val="decimal"/>
        <w:lvlText w:val="%1)"/>
        <w:lvlJc w:val="left"/>
        <w:pPr>
          <w:ind w:left="234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0410001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8" w16cid:durableId="374162261">
    <w:abstractNumId w:val="20"/>
  </w:num>
  <w:num w:numId="19" w16cid:durableId="1732775515">
    <w:abstractNumId w:val="21"/>
  </w:num>
  <w:num w:numId="20" w16cid:durableId="1722093765">
    <w:abstractNumId w:val="14"/>
  </w:num>
  <w:num w:numId="21" w16cid:durableId="2102026759">
    <w:abstractNumId w:val="13"/>
  </w:num>
  <w:num w:numId="22" w16cid:durableId="21589418">
    <w:abstractNumId w:val="5"/>
  </w:num>
  <w:num w:numId="23" w16cid:durableId="1431387320">
    <w:abstractNumId w:val="8"/>
  </w:num>
  <w:num w:numId="24" w16cid:durableId="78303444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14"/>
    <w:rsid w:val="00000693"/>
    <w:rsid w:val="0000166D"/>
    <w:rsid w:val="000026E5"/>
    <w:rsid w:val="00004DC3"/>
    <w:rsid w:val="00005D9A"/>
    <w:rsid w:val="00005E3D"/>
    <w:rsid w:val="00006539"/>
    <w:rsid w:val="000121A4"/>
    <w:rsid w:val="000122DF"/>
    <w:rsid w:val="00012A33"/>
    <w:rsid w:val="00014E6E"/>
    <w:rsid w:val="0001628C"/>
    <w:rsid w:val="00020F4F"/>
    <w:rsid w:val="00025488"/>
    <w:rsid w:val="00025B7F"/>
    <w:rsid w:val="000261BC"/>
    <w:rsid w:val="00026642"/>
    <w:rsid w:val="00026FF9"/>
    <w:rsid w:val="0002790F"/>
    <w:rsid w:val="000309DA"/>
    <w:rsid w:val="00030A8E"/>
    <w:rsid w:val="00031F1C"/>
    <w:rsid w:val="00032FBF"/>
    <w:rsid w:val="00033256"/>
    <w:rsid w:val="0003583E"/>
    <w:rsid w:val="00035C1E"/>
    <w:rsid w:val="00036D6D"/>
    <w:rsid w:val="0004123C"/>
    <w:rsid w:val="0004172D"/>
    <w:rsid w:val="00041742"/>
    <w:rsid w:val="00041C57"/>
    <w:rsid w:val="00042314"/>
    <w:rsid w:val="00050750"/>
    <w:rsid w:val="0005157F"/>
    <w:rsid w:val="00052267"/>
    <w:rsid w:val="00055020"/>
    <w:rsid w:val="00055FAF"/>
    <w:rsid w:val="00056790"/>
    <w:rsid w:val="00056CD9"/>
    <w:rsid w:val="00057B7F"/>
    <w:rsid w:val="00060D3D"/>
    <w:rsid w:val="0006500F"/>
    <w:rsid w:val="00066FC6"/>
    <w:rsid w:val="0007195F"/>
    <w:rsid w:val="00073117"/>
    <w:rsid w:val="000747BD"/>
    <w:rsid w:val="000759E8"/>
    <w:rsid w:val="00076ADB"/>
    <w:rsid w:val="00077DF8"/>
    <w:rsid w:val="00080EA6"/>
    <w:rsid w:val="00082230"/>
    <w:rsid w:val="0008331D"/>
    <w:rsid w:val="00084809"/>
    <w:rsid w:val="00086D9E"/>
    <w:rsid w:val="00090BB9"/>
    <w:rsid w:val="000910F9"/>
    <w:rsid w:val="00092466"/>
    <w:rsid w:val="00093B1E"/>
    <w:rsid w:val="00094010"/>
    <w:rsid w:val="00094679"/>
    <w:rsid w:val="0009520A"/>
    <w:rsid w:val="000961C8"/>
    <w:rsid w:val="000A028B"/>
    <w:rsid w:val="000A15FB"/>
    <w:rsid w:val="000A1896"/>
    <w:rsid w:val="000A3C63"/>
    <w:rsid w:val="000A3E4F"/>
    <w:rsid w:val="000A543C"/>
    <w:rsid w:val="000B087F"/>
    <w:rsid w:val="000B0B41"/>
    <w:rsid w:val="000B306F"/>
    <w:rsid w:val="000B43A4"/>
    <w:rsid w:val="000B4A2B"/>
    <w:rsid w:val="000B6217"/>
    <w:rsid w:val="000B74ED"/>
    <w:rsid w:val="000C09C9"/>
    <w:rsid w:val="000C1A79"/>
    <w:rsid w:val="000C1C91"/>
    <w:rsid w:val="000C2A44"/>
    <w:rsid w:val="000C4718"/>
    <w:rsid w:val="000C7EBB"/>
    <w:rsid w:val="000D321C"/>
    <w:rsid w:val="000D4E86"/>
    <w:rsid w:val="000D581D"/>
    <w:rsid w:val="000D594E"/>
    <w:rsid w:val="000D63CE"/>
    <w:rsid w:val="000D7F98"/>
    <w:rsid w:val="000E3172"/>
    <w:rsid w:val="000E42C2"/>
    <w:rsid w:val="000E592E"/>
    <w:rsid w:val="000E5AD2"/>
    <w:rsid w:val="000E7025"/>
    <w:rsid w:val="000E756A"/>
    <w:rsid w:val="000F0FFF"/>
    <w:rsid w:val="000F1846"/>
    <w:rsid w:val="000F2B3B"/>
    <w:rsid w:val="000F41DE"/>
    <w:rsid w:val="000F4670"/>
    <w:rsid w:val="000F53E5"/>
    <w:rsid w:val="000F650D"/>
    <w:rsid w:val="000F7352"/>
    <w:rsid w:val="0010184F"/>
    <w:rsid w:val="00105863"/>
    <w:rsid w:val="001058D6"/>
    <w:rsid w:val="001058DF"/>
    <w:rsid w:val="001075FC"/>
    <w:rsid w:val="00107B45"/>
    <w:rsid w:val="001138A1"/>
    <w:rsid w:val="00113DCA"/>
    <w:rsid w:val="001140EA"/>
    <w:rsid w:val="0011471B"/>
    <w:rsid w:val="00114836"/>
    <w:rsid w:val="00115602"/>
    <w:rsid w:val="00116A29"/>
    <w:rsid w:val="00117475"/>
    <w:rsid w:val="00117CF1"/>
    <w:rsid w:val="0012048B"/>
    <w:rsid w:val="0012091C"/>
    <w:rsid w:val="00122418"/>
    <w:rsid w:val="001231AF"/>
    <w:rsid w:val="00124C51"/>
    <w:rsid w:val="00124D55"/>
    <w:rsid w:val="0012722B"/>
    <w:rsid w:val="001303F1"/>
    <w:rsid w:val="00131F68"/>
    <w:rsid w:val="001325C5"/>
    <w:rsid w:val="00137B0F"/>
    <w:rsid w:val="00143610"/>
    <w:rsid w:val="00144116"/>
    <w:rsid w:val="00144239"/>
    <w:rsid w:val="00147C3B"/>
    <w:rsid w:val="001524D4"/>
    <w:rsid w:val="00152973"/>
    <w:rsid w:val="00152C37"/>
    <w:rsid w:val="001530B3"/>
    <w:rsid w:val="00162A19"/>
    <w:rsid w:val="00167E25"/>
    <w:rsid w:val="001704F0"/>
    <w:rsid w:val="001813F4"/>
    <w:rsid w:val="0018140B"/>
    <w:rsid w:val="0018207D"/>
    <w:rsid w:val="00183123"/>
    <w:rsid w:val="00184259"/>
    <w:rsid w:val="0018448D"/>
    <w:rsid w:val="00184F6A"/>
    <w:rsid w:val="001916F4"/>
    <w:rsid w:val="00192893"/>
    <w:rsid w:val="00197E17"/>
    <w:rsid w:val="001A2506"/>
    <w:rsid w:val="001A3917"/>
    <w:rsid w:val="001A491D"/>
    <w:rsid w:val="001A6252"/>
    <w:rsid w:val="001A6C16"/>
    <w:rsid w:val="001A7576"/>
    <w:rsid w:val="001B1950"/>
    <w:rsid w:val="001B2469"/>
    <w:rsid w:val="001B27A0"/>
    <w:rsid w:val="001B2861"/>
    <w:rsid w:val="001B58BF"/>
    <w:rsid w:val="001B636B"/>
    <w:rsid w:val="001B7AC8"/>
    <w:rsid w:val="001C074D"/>
    <w:rsid w:val="001C0FDA"/>
    <w:rsid w:val="001C2A5B"/>
    <w:rsid w:val="001C483B"/>
    <w:rsid w:val="001C7DD6"/>
    <w:rsid w:val="001D101E"/>
    <w:rsid w:val="001D184D"/>
    <w:rsid w:val="001D202D"/>
    <w:rsid w:val="001D23EA"/>
    <w:rsid w:val="001D2888"/>
    <w:rsid w:val="001D3733"/>
    <w:rsid w:val="001D37ED"/>
    <w:rsid w:val="001D63E2"/>
    <w:rsid w:val="001D7D8D"/>
    <w:rsid w:val="001D7E65"/>
    <w:rsid w:val="001E4A66"/>
    <w:rsid w:val="001E55AE"/>
    <w:rsid w:val="001E6CEA"/>
    <w:rsid w:val="001E7E05"/>
    <w:rsid w:val="001F0BFE"/>
    <w:rsid w:val="001F136B"/>
    <w:rsid w:val="001F41A2"/>
    <w:rsid w:val="001F5D56"/>
    <w:rsid w:val="001F6175"/>
    <w:rsid w:val="002017BE"/>
    <w:rsid w:val="00205100"/>
    <w:rsid w:val="00217025"/>
    <w:rsid w:val="002174B7"/>
    <w:rsid w:val="00217C09"/>
    <w:rsid w:val="00224C4A"/>
    <w:rsid w:val="00230467"/>
    <w:rsid w:val="00230F73"/>
    <w:rsid w:val="0023314E"/>
    <w:rsid w:val="0023464B"/>
    <w:rsid w:val="00243B41"/>
    <w:rsid w:val="00243F0B"/>
    <w:rsid w:val="00244BFC"/>
    <w:rsid w:val="00247A5C"/>
    <w:rsid w:val="00252D45"/>
    <w:rsid w:val="0025400B"/>
    <w:rsid w:val="00254703"/>
    <w:rsid w:val="00260B93"/>
    <w:rsid w:val="00261E27"/>
    <w:rsid w:val="00261F7D"/>
    <w:rsid w:val="002634D2"/>
    <w:rsid w:val="00263643"/>
    <w:rsid w:val="0026720C"/>
    <w:rsid w:val="0027044A"/>
    <w:rsid w:val="002720B6"/>
    <w:rsid w:val="0027267E"/>
    <w:rsid w:val="00274173"/>
    <w:rsid w:val="002753C5"/>
    <w:rsid w:val="00277639"/>
    <w:rsid w:val="00281AE0"/>
    <w:rsid w:val="002833A3"/>
    <w:rsid w:val="00286143"/>
    <w:rsid w:val="0028642B"/>
    <w:rsid w:val="00290E82"/>
    <w:rsid w:val="00293382"/>
    <w:rsid w:val="002951F8"/>
    <w:rsid w:val="0029589C"/>
    <w:rsid w:val="002A4013"/>
    <w:rsid w:val="002A4C10"/>
    <w:rsid w:val="002A59EC"/>
    <w:rsid w:val="002A789F"/>
    <w:rsid w:val="002B0A39"/>
    <w:rsid w:val="002B1690"/>
    <w:rsid w:val="002B26FF"/>
    <w:rsid w:val="002B2F66"/>
    <w:rsid w:val="002B34BE"/>
    <w:rsid w:val="002B4435"/>
    <w:rsid w:val="002B494E"/>
    <w:rsid w:val="002B4B91"/>
    <w:rsid w:val="002B5294"/>
    <w:rsid w:val="002B7C19"/>
    <w:rsid w:val="002C0B77"/>
    <w:rsid w:val="002C2928"/>
    <w:rsid w:val="002C32A6"/>
    <w:rsid w:val="002C3B89"/>
    <w:rsid w:val="002C4001"/>
    <w:rsid w:val="002C4680"/>
    <w:rsid w:val="002C72BF"/>
    <w:rsid w:val="002C7E11"/>
    <w:rsid w:val="002D0157"/>
    <w:rsid w:val="002D1044"/>
    <w:rsid w:val="002D3842"/>
    <w:rsid w:val="002D728A"/>
    <w:rsid w:val="002E07C0"/>
    <w:rsid w:val="002E0850"/>
    <w:rsid w:val="002E0BCD"/>
    <w:rsid w:val="002E0D98"/>
    <w:rsid w:val="002E1BFF"/>
    <w:rsid w:val="002E1D3C"/>
    <w:rsid w:val="002E4556"/>
    <w:rsid w:val="002E4955"/>
    <w:rsid w:val="002E52D0"/>
    <w:rsid w:val="002E654B"/>
    <w:rsid w:val="002E7AF2"/>
    <w:rsid w:val="002F12B6"/>
    <w:rsid w:val="002F2A8D"/>
    <w:rsid w:val="002F7D83"/>
    <w:rsid w:val="00305967"/>
    <w:rsid w:val="00306894"/>
    <w:rsid w:val="00307CD3"/>
    <w:rsid w:val="0031056C"/>
    <w:rsid w:val="00310606"/>
    <w:rsid w:val="00310CC6"/>
    <w:rsid w:val="003118D2"/>
    <w:rsid w:val="0031313F"/>
    <w:rsid w:val="00313ED4"/>
    <w:rsid w:val="00321E4B"/>
    <w:rsid w:val="003221CE"/>
    <w:rsid w:val="00324F84"/>
    <w:rsid w:val="00325A85"/>
    <w:rsid w:val="003264C6"/>
    <w:rsid w:val="003271BA"/>
    <w:rsid w:val="003300AD"/>
    <w:rsid w:val="00330B5D"/>
    <w:rsid w:val="00331618"/>
    <w:rsid w:val="003316A1"/>
    <w:rsid w:val="00332233"/>
    <w:rsid w:val="0033350F"/>
    <w:rsid w:val="00336FB5"/>
    <w:rsid w:val="003378B2"/>
    <w:rsid w:val="00340E19"/>
    <w:rsid w:val="00341383"/>
    <w:rsid w:val="00342DD9"/>
    <w:rsid w:val="003434D6"/>
    <w:rsid w:val="00344015"/>
    <w:rsid w:val="003440F7"/>
    <w:rsid w:val="00344C7C"/>
    <w:rsid w:val="00346AA8"/>
    <w:rsid w:val="00347889"/>
    <w:rsid w:val="0035074B"/>
    <w:rsid w:val="00350E18"/>
    <w:rsid w:val="00351A9A"/>
    <w:rsid w:val="0035696F"/>
    <w:rsid w:val="00357D77"/>
    <w:rsid w:val="00357E1C"/>
    <w:rsid w:val="00360AAE"/>
    <w:rsid w:val="00360F52"/>
    <w:rsid w:val="00361C56"/>
    <w:rsid w:val="003621CA"/>
    <w:rsid w:val="003628DC"/>
    <w:rsid w:val="00363890"/>
    <w:rsid w:val="00364398"/>
    <w:rsid w:val="00364D67"/>
    <w:rsid w:val="00367560"/>
    <w:rsid w:val="00367F5D"/>
    <w:rsid w:val="0037154B"/>
    <w:rsid w:val="0037163B"/>
    <w:rsid w:val="00373650"/>
    <w:rsid w:val="00374A67"/>
    <w:rsid w:val="00380A28"/>
    <w:rsid w:val="00381438"/>
    <w:rsid w:val="00382177"/>
    <w:rsid w:val="003829C7"/>
    <w:rsid w:val="003857CA"/>
    <w:rsid w:val="00387EAD"/>
    <w:rsid w:val="00390BC4"/>
    <w:rsid w:val="00390ED0"/>
    <w:rsid w:val="003911A3"/>
    <w:rsid w:val="003918C4"/>
    <w:rsid w:val="003934F4"/>
    <w:rsid w:val="00394931"/>
    <w:rsid w:val="00395162"/>
    <w:rsid w:val="003953A5"/>
    <w:rsid w:val="003970B4"/>
    <w:rsid w:val="003A0A42"/>
    <w:rsid w:val="003A14B2"/>
    <w:rsid w:val="003A39B0"/>
    <w:rsid w:val="003A3CDD"/>
    <w:rsid w:val="003A4F3B"/>
    <w:rsid w:val="003A5A36"/>
    <w:rsid w:val="003A7D3C"/>
    <w:rsid w:val="003B0F0D"/>
    <w:rsid w:val="003B103B"/>
    <w:rsid w:val="003B234D"/>
    <w:rsid w:val="003B3350"/>
    <w:rsid w:val="003B4470"/>
    <w:rsid w:val="003B5FB9"/>
    <w:rsid w:val="003C02A8"/>
    <w:rsid w:val="003C0455"/>
    <w:rsid w:val="003C59D9"/>
    <w:rsid w:val="003D0FDD"/>
    <w:rsid w:val="003D1E0E"/>
    <w:rsid w:val="003D25F0"/>
    <w:rsid w:val="003D267B"/>
    <w:rsid w:val="003E25DB"/>
    <w:rsid w:val="003E43FD"/>
    <w:rsid w:val="003E4C35"/>
    <w:rsid w:val="003E4DD2"/>
    <w:rsid w:val="003F00B7"/>
    <w:rsid w:val="003F1FC6"/>
    <w:rsid w:val="003F483C"/>
    <w:rsid w:val="003F4E68"/>
    <w:rsid w:val="003F65FC"/>
    <w:rsid w:val="003F76EF"/>
    <w:rsid w:val="00401A80"/>
    <w:rsid w:val="0040269E"/>
    <w:rsid w:val="00402AD5"/>
    <w:rsid w:val="004033DC"/>
    <w:rsid w:val="00406342"/>
    <w:rsid w:val="00406C5C"/>
    <w:rsid w:val="00406E42"/>
    <w:rsid w:val="00406FA6"/>
    <w:rsid w:val="00407106"/>
    <w:rsid w:val="00407760"/>
    <w:rsid w:val="00412564"/>
    <w:rsid w:val="004127FF"/>
    <w:rsid w:val="004175B2"/>
    <w:rsid w:val="00420785"/>
    <w:rsid w:val="00420FDC"/>
    <w:rsid w:val="0042290D"/>
    <w:rsid w:val="00422D13"/>
    <w:rsid w:val="00423666"/>
    <w:rsid w:val="004244A4"/>
    <w:rsid w:val="00424514"/>
    <w:rsid w:val="00424C84"/>
    <w:rsid w:val="00426B10"/>
    <w:rsid w:val="00426F8C"/>
    <w:rsid w:val="00427870"/>
    <w:rsid w:val="00427E74"/>
    <w:rsid w:val="00430E0D"/>
    <w:rsid w:val="004333CB"/>
    <w:rsid w:val="004335EE"/>
    <w:rsid w:val="004367BA"/>
    <w:rsid w:val="004418B2"/>
    <w:rsid w:val="004444F5"/>
    <w:rsid w:val="00445FE0"/>
    <w:rsid w:val="004461A0"/>
    <w:rsid w:val="0044638D"/>
    <w:rsid w:val="00446D1D"/>
    <w:rsid w:val="004501FB"/>
    <w:rsid w:val="00452574"/>
    <w:rsid w:val="004546D2"/>
    <w:rsid w:val="00455A31"/>
    <w:rsid w:val="004569CF"/>
    <w:rsid w:val="00461FAF"/>
    <w:rsid w:val="00462C1E"/>
    <w:rsid w:val="004636BD"/>
    <w:rsid w:val="00464B5B"/>
    <w:rsid w:val="004677A7"/>
    <w:rsid w:val="00471C33"/>
    <w:rsid w:val="00474B0A"/>
    <w:rsid w:val="004755E1"/>
    <w:rsid w:val="004833D6"/>
    <w:rsid w:val="004841E4"/>
    <w:rsid w:val="00485FFA"/>
    <w:rsid w:val="00490424"/>
    <w:rsid w:val="0049073F"/>
    <w:rsid w:val="0049359B"/>
    <w:rsid w:val="004942D6"/>
    <w:rsid w:val="00494982"/>
    <w:rsid w:val="004972EA"/>
    <w:rsid w:val="004A0028"/>
    <w:rsid w:val="004A2350"/>
    <w:rsid w:val="004A32FD"/>
    <w:rsid w:val="004A3577"/>
    <w:rsid w:val="004A3FBE"/>
    <w:rsid w:val="004A4FB0"/>
    <w:rsid w:val="004A5472"/>
    <w:rsid w:val="004A71C1"/>
    <w:rsid w:val="004A79D6"/>
    <w:rsid w:val="004B111D"/>
    <w:rsid w:val="004B27C0"/>
    <w:rsid w:val="004B3AC4"/>
    <w:rsid w:val="004B6C11"/>
    <w:rsid w:val="004B6FAC"/>
    <w:rsid w:val="004C094C"/>
    <w:rsid w:val="004C23C6"/>
    <w:rsid w:val="004C26F2"/>
    <w:rsid w:val="004C4195"/>
    <w:rsid w:val="004C5A74"/>
    <w:rsid w:val="004C669B"/>
    <w:rsid w:val="004C6751"/>
    <w:rsid w:val="004D2B5C"/>
    <w:rsid w:val="004D341E"/>
    <w:rsid w:val="004D3473"/>
    <w:rsid w:val="004D6877"/>
    <w:rsid w:val="004E15FA"/>
    <w:rsid w:val="004E5518"/>
    <w:rsid w:val="004F013A"/>
    <w:rsid w:val="004F07E4"/>
    <w:rsid w:val="004F2146"/>
    <w:rsid w:val="004F339C"/>
    <w:rsid w:val="004F61FA"/>
    <w:rsid w:val="004F7CAF"/>
    <w:rsid w:val="00501F86"/>
    <w:rsid w:val="005026AF"/>
    <w:rsid w:val="00504AF4"/>
    <w:rsid w:val="00505627"/>
    <w:rsid w:val="005069D6"/>
    <w:rsid w:val="0051087E"/>
    <w:rsid w:val="00511E59"/>
    <w:rsid w:val="00512888"/>
    <w:rsid w:val="00515FC6"/>
    <w:rsid w:val="00516BC4"/>
    <w:rsid w:val="00517807"/>
    <w:rsid w:val="00520240"/>
    <w:rsid w:val="005203E4"/>
    <w:rsid w:val="00523E4F"/>
    <w:rsid w:val="00524DC8"/>
    <w:rsid w:val="005253F6"/>
    <w:rsid w:val="00525561"/>
    <w:rsid w:val="00527CD4"/>
    <w:rsid w:val="005305A5"/>
    <w:rsid w:val="005305C9"/>
    <w:rsid w:val="00531DF7"/>
    <w:rsid w:val="00533C67"/>
    <w:rsid w:val="005346C3"/>
    <w:rsid w:val="00534863"/>
    <w:rsid w:val="0053631F"/>
    <w:rsid w:val="00536CCF"/>
    <w:rsid w:val="005371DB"/>
    <w:rsid w:val="00540994"/>
    <w:rsid w:val="0054223A"/>
    <w:rsid w:val="00543B45"/>
    <w:rsid w:val="00544CAF"/>
    <w:rsid w:val="00544DDA"/>
    <w:rsid w:val="00544E6D"/>
    <w:rsid w:val="00546D61"/>
    <w:rsid w:val="00547D2A"/>
    <w:rsid w:val="00550FB2"/>
    <w:rsid w:val="005513D5"/>
    <w:rsid w:val="00552F66"/>
    <w:rsid w:val="00553006"/>
    <w:rsid w:val="00554E80"/>
    <w:rsid w:val="005559E6"/>
    <w:rsid w:val="00557515"/>
    <w:rsid w:val="00560C44"/>
    <w:rsid w:val="00561D1C"/>
    <w:rsid w:val="0056313F"/>
    <w:rsid w:val="00564776"/>
    <w:rsid w:val="0056675E"/>
    <w:rsid w:val="005679EA"/>
    <w:rsid w:val="0057179D"/>
    <w:rsid w:val="00573275"/>
    <w:rsid w:val="005748C3"/>
    <w:rsid w:val="005775EC"/>
    <w:rsid w:val="00581142"/>
    <w:rsid w:val="00581412"/>
    <w:rsid w:val="00582BB2"/>
    <w:rsid w:val="0058560A"/>
    <w:rsid w:val="0059035E"/>
    <w:rsid w:val="00590795"/>
    <w:rsid w:val="005913C0"/>
    <w:rsid w:val="00591EC1"/>
    <w:rsid w:val="00592B05"/>
    <w:rsid w:val="0059376C"/>
    <w:rsid w:val="00594BEA"/>
    <w:rsid w:val="00595A7C"/>
    <w:rsid w:val="00597D7B"/>
    <w:rsid w:val="005A2C84"/>
    <w:rsid w:val="005A51F0"/>
    <w:rsid w:val="005A5C30"/>
    <w:rsid w:val="005A7DCB"/>
    <w:rsid w:val="005B1473"/>
    <w:rsid w:val="005B1590"/>
    <w:rsid w:val="005B1923"/>
    <w:rsid w:val="005B2BEB"/>
    <w:rsid w:val="005B4CE3"/>
    <w:rsid w:val="005B787F"/>
    <w:rsid w:val="005C09BC"/>
    <w:rsid w:val="005C373C"/>
    <w:rsid w:val="005C464C"/>
    <w:rsid w:val="005C49E4"/>
    <w:rsid w:val="005C52A2"/>
    <w:rsid w:val="005D009A"/>
    <w:rsid w:val="005D23F5"/>
    <w:rsid w:val="005D3C8E"/>
    <w:rsid w:val="005D5BFF"/>
    <w:rsid w:val="005D68CC"/>
    <w:rsid w:val="005E6937"/>
    <w:rsid w:val="005E785B"/>
    <w:rsid w:val="005F12EB"/>
    <w:rsid w:val="005F2263"/>
    <w:rsid w:val="005F2F1C"/>
    <w:rsid w:val="005F5BFC"/>
    <w:rsid w:val="005F64DB"/>
    <w:rsid w:val="005F6C5C"/>
    <w:rsid w:val="005F6FD0"/>
    <w:rsid w:val="006024DE"/>
    <w:rsid w:val="0060364B"/>
    <w:rsid w:val="006057DC"/>
    <w:rsid w:val="00605B22"/>
    <w:rsid w:val="00605E38"/>
    <w:rsid w:val="006074D9"/>
    <w:rsid w:val="006103E5"/>
    <w:rsid w:val="00612031"/>
    <w:rsid w:val="006121AA"/>
    <w:rsid w:val="0061352D"/>
    <w:rsid w:val="00615628"/>
    <w:rsid w:val="0061675E"/>
    <w:rsid w:val="00616D97"/>
    <w:rsid w:val="00617858"/>
    <w:rsid w:val="006210C2"/>
    <w:rsid w:val="006212EF"/>
    <w:rsid w:val="00625531"/>
    <w:rsid w:val="00626406"/>
    <w:rsid w:val="006273F6"/>
    <w:rsid w:val="00630DDD"/>
    <w:rsid w:val="00633C29"/>
    <w:rsid w:val="00634BA2"/>
    <w:rsid w:val="00636E93"/>
    <w:rsid w:val="006370C3"/>
    <w:rsid w:val="0064084B"/>
    <w:rsid w:val="00641BE8"/>
    <w:rsid w:val="006424D9"/>
    <w:rsid w:val="00645B8B"/>
    <w:rsid w:val="006461E4"/>
    <w:rsid w:val="006465AC"/>
    <w:rsid w:val="00646D14"/>
    <w:rsid w:val="00650593"/>
    <w:rsid w:val="00651DB8"/>
    <w:rsid w:val="00660505"/>
    <w:rsid w:val="00660DB6"/>
    <w:rsid w:val="00661373"/>
    <w:rsid w:val="00661EC8"/>
    <w:rsid w:val="00661FB5"/>
    <w:rsid w:val="00664D83"/>
    <w:rsid w:val="00666874"/>
    <w:rsid w:val="0067014F"/>
    <w:rsid w:val="0067068F"/>
    <w:rsid w:val="0067164E"/>
    <w:rsid w:val="00672191"/>
    <w:rsid w:val="00673529"/>
    <w:rsid w:val="00676866"/>
    <w:rsid w:val="00676CF6"/>
    <w:rsid w:val="00677D38"/>
    <w:rsid w:val="00680626"/>
    <w:rsid w:val="00680953"/>
    <w:rsid w:val="006813DE"/>
    <w:rsid w:val="0068156C"/>
    <w:rsid w:val="00681CAC"/>
    <w:rsid w:val="00683330"/>
    <w:rsid w:val="006833A5"/>
    <w:rsid w:val="006839D5"/>
    <w:rsid w:val="00684E9A"/>
    <w:rsid w:val="00687A7F"/>
    <w:rsid w:val="00692266"/>
    <w:rsid w:val="006946E1"/>
    <w:rsid w:val="00696493"/>
    <w:rsid w:val="006978F5"/>
    <w:rsid w:val="006A0B6A"/>
    <w:rsid w:val="006A139E"/>
    <w:rsid w:val="006A1FD3"/>
    <w:rsid w:val="006A3CD7"/>
    <w:rsid w:val="006A42C1"/>
    <w:rsid w:val="006A635C"/>
    <w:rsid w:val="006A68BF"/>
    <w:rsid w:val="006B02FE"/>
    <w:rsid w:val="006B0D6F"/>
    <w:rsid w:val="006B1F65"/>
    <w:rsid w:val="006B3F05"/>
    <w:rsid w:val="006B406D"/>
    <w:rsid w:val="006B4B3C"/>
    <w:rsid w:val="006B4E96"/>
    <w:rsid w:val="006B66A7"/>
    <w:rsid w:val="006B69B2"/>
    <w:rsid w:val="006C25CB"/>
    <w:rsid w:val="006C3CBE"/>
    <w:rsid w:val="006C3EA3"/>
    <w:rsid w:val="006C3F67"/>
    <w:rsid w:val="006C48DC"/>
    <w:rsid w:val="006C4C4F"/>
    <w:rsid w:val="006C52BA"/>
    <w:rsid w:val="006C549B"/>
    <w:rsid w:val="006C67B0"/>
    <w:rsid w:val="006C754B"/>
    <w:rsid w:val="006D094B"/>
    <w:rsid w:val="006D10C7"/>
    <w:rsid w:val="006D2C11"/>
    <w:rsid w:val="006D40AF"/>
    <w:rsid w:val="006D45CA"/>
    <w:rsid w:val="006D5900"/>
    <w:rsid w:val="006D66CC"/>
    <w:rsid w:val="006D6BFF"/>
    <w:rsid w:val="006E05A7"/>
    <w:rsid w:val="006E188F"/>
    <w:rsid w:val="006E2C08"/>
    <w:rsid w:val="006E3E4D"/>
    <w:rsid w:val="006E53DA"/>
    <w:rsid w:val="006F0494"/>
    <w:rsid w:val="006F1F1F"/>
    <w:rsid w:val="006F2CB3"/>
    <w:rsid w:val="006F3311"/>
    <w:rsid w:val="006F471C"/>
    <w:rsid w:val="006F48B8"/>
    <w:rsid w:val="006F500D"/>
    <w:rsid w:val="006F6960"/>
    <w:rsid w:val="006F70D1"/>
    <w:rsid w:val="006F74D6"/>
    <w:rsid w:val="00700823"/>
    <w:rsid w:val="0070123D"/>
    <w:rsid w:val="007024FE"/>
    <w:rsid w:val="00705C9E"/>
    <w:rsid w:val="00705E46"/>
    <w:rsid w:val="007065FC"/>
    <w:rsid w:val="00706E13"/>
    <w:rsid w:val="00707B78"/>
    <w:rsid w:val="00710B8D"/>
    <w:rsid w:val="00710E41"/>
    <w:rsid w:val="007112C4"/>
    <w:rsid w:val="0071150E"/>
    <w:rsid w:val="00711692"/>
    <w:rsid w:val="00711B4F"/>
    <w:rsid w:val="00711E0B"/>
    <w:rsid w:val="00712315"/>
    <w:rsid w:val="007138C8"/>
    <w:rsid w:val="00713C0F"/>
    <w:rsid w:val="00713C73"/>
    <w:rsid w:val="00715153"/>
    <w:rsid w:val="0071635E"/>
    <w:rsid w:val="007220C0"/>
    <w:rsid w:val="00730F59"/>
    <w:rsid w:val="00731DEF"/>
    <w:rsid w:val="0073285D"/>
    <w:rsid w:val="0073506A"/>
    <w:rsid w:val="0073569B"/>
    <w:rsid w:val="007358D4"/>
    <w:rsid w:val="00737BD3"/>
    <w:rsid w:val="007408F4"/>
    <w:rsid w:val="00740DDB"/>
    <w:rsid w:val="00741238"/>
    <w:rsid w:val="007412A1"/>
    <w:rsid w:val="0074210D"/>
    <w:rsid w:val="007442B5"/>
    <w:rsid w:val="00744594"/>
    <w:rsid w:val="00745414"/>
    <w:rsid w:val="00746901"/>
    <w:rsid w:val="007473DB"/>
    <w:rsid w:val="00752FAA"/>
    <w:rsid w:val="0075736D"/>
    <w:rsid w:val="007631C4"/>
    <w:rsid w:val="00765624"/>
    <w:rsid w:val="00765BE9"/>
    <w:rsid w:val="00767A4B"/>
    <w:rsid w:val="007724C2"/>
    <w:rsid w:val="007725BF"/>
    <w:rsid w:val="007739DD"/>
    <w:rsid w:val="00775AED"/>
    <w:rsid w:val="007778F0"/>
    <w:rsid w:val="00781327"/>
    <w:rsid w:val="00781DAA"/>
    <w:rsid w:val="00782A23"/>
    <w:rsid w:val="00783BCE"/>
    <w:rsid w:val="007853AC"/>
    <w:rsid w:val="00785D04"/>
    <w:rsid w:val="007868B8"/>
    <w:rsid w:val="00790824"/>
    <w:rsid w:val="007908F8"/>
    <w:rsid w:val="00793E41"/>
    <w:rsid w:val="00796996"/>
    <w:rsid w:val="00797537"/>
    <w:rsid w:val="007A5E8B"/>
    <w:rsid w:val="007A7CFB"/>
    <w:rsid w:val="007A7EEB"/>
    <w:rsid w:val="007B3228"/>
    <w:rsid w:val="007B42DB"/>
    <w:rsid w:val="007B431F"/>
    <w:rsid w:val="007B733B"/>
    <w:rsid w:val="007C25F4"/>
    <w:rsid w:val="007C2D32"/>
    <w:rsid w:val="007C510E"/>
    <w:rsid w:val="007C529B"/>
    <w:rsid w:val="007C6292"/>
    <w:rsid w:val="007C6FBE"/>
    <w:rsid w:val="007C71EC"/>
    <w:rsid w:val="007C77D6"/>
    <w:rsid w:val="007D0330"/>
    <w:rsid w:val="007D0428"/>
    <w:rsid w:val="007D0D79"/>
    <w:rsid w:val="007D60B0"/>
    <w:rsid w:val="007D64F5"/>
    <w:rsid w:val="007D74E1"/>
    <w:rsid w:val="007E033F"/>
    <w:rsid w:val="007E04A1"/>
    <w:rsid w:val="007E1EDB"/>
    <w:rsid w:val="007E205B"/>
    <w:rsid w:val="007E2936"/>
    <w:rsid w:val="007E2BF8"/>
    <w:rsid w:val="007E7144"/>
    <w:rsid w:val="007F44B1"/>
    <w:rsid w:val="007F4946"/>
    <w:rsid w:val="007F50DA"/>
    <w:rsid w:val="007F63DA"/>
    <w:rsid w:val="008005B3"/>
    <w:rsid w:val="00802438"/>
    <w:rsid w:val="0080262C"/>
    <w:rsid w:val="00803219"/>
    <w:rsid w:val="00805CBC"/>
    <w:rsid w:val="008066B5"/>
    <w:rsid w:val="00806F60"/>
    <w:rsid w:val="00806F71"/>
    <w:rsid w:val="00811233"/>
    <w:rsid w:val="00822EB8"/>
    <w:rsid w:val="0082597E"/>
    <w:rsid w:val="008260D8"/>
    <w:rsid w:val="00830990"/>
    <w:rsid w:val="00831961"/>
    <w:rsid w:val="00832A24"/>
    <w:rsid w:val="00836585"/>
    <w:rsid w:val="00836E97"/>
    <w:rsid w:val="00837224"/>
    <w:rsid w:val="00842E31"/>
    <w:rsid w:val="008435CA"/>
    <w:rsid w:val="0084491C"/>
    <w:rsid w:val="00846BED"/>
    <w:rsid w:val="00847B26"/>
    <w:rsid w:val="00851AD0"/>
    <w:rsid w:val="00853A02"/>
    <w:rsid w:val="00853B1F"/>
    <w:rsid w:val="00862744"/>
    <w:rsid w:val="00864A34"/>
    <w:rsid w:val="008663F3"/>
    <w:rsid w:val="0087087B"/>
    <w:rsid w:val="00872E4A"/>
    <w:rsid w:val="0087551F"/>
    <w:rsid w:val="008758E7"/>
    <w:rsid w:val="008760FF"/>
    <w:rsid w:val="00881A5D"/>
    <w:rsid w:val="00881C0D"/>
    <w:rsid w:val="008825F5"/>
    <w:rsid w:val="00883250"/>
    <w:rsid w:val="00883AD2"/>
    <w:rsid w:val="00887DBA"/>
    <w:rsid w:val="00894603"/>
    <w:rsid w:val="00895A79"/>
    <w:rsid w:val="00897252"/>
    <w:rsid w:val="00897FCA"/>
    <w:rsid w:val="008A0622"/>
    <w:rsid w:val="008A1A58"/>
    <w:rsid w:val="008A4A5B"/>
    <w:rsid w:val="008B18DD"/>
    <w:rsid w:val="008B1A02"/>
    <w:rsid w:val="008B233F"/>
    <w:rsid w:val="008B3013"/>
    <w:rsid w:val="008B72A9"/>
    <w:rsid w:val="008C1325"/>
    <w:rsid w:val="008C1C3D"/>
    <w:rsid w:val="008C2280"/>
    <w:rsid w:val="008C2A30"/>
    <w:rsid w:val="008C36C7"/>
    <w:rsid w:val="008C5E38"/>
    <w:rsid w:val="008D2AC6"/>
    <w:rsid w:val="008D4A47"/>
    <w:rsid w:val="008D5A69"/>
    <w:rsid w:val="008E06DD"/>
    <w:rsid w:val="008E255D"/>
    <w:rsid w:val="008E2DCA"/>
    <w:rsid w:val="008E44E8"/>
    <w:rsid w:val="008E5E40"/>
    <w:rsid w:val="008E6932"/>
    <w:rsid w:val="008F0437"/>
    <w:rsid w:val="008F3B33"/>
    <w:rsid w:val="008F5AC1"/>
    <w:rsid w:val="008F69EF"/>
    <w:rsid w:val="008F74D5"/>
    <w:rsid w:val="008F7763"/>
    <w:rsid w:val="008F7FEA"/>
    <w:rsid w:val="009024FA"/>
    <w:rsid w:val="00902699"/>
    <w:rsid w:val="00902CF8"/>
    <w:rsid w:val="00903C5C"/>
    <w:rsid w:val="00903F3C"/>
    <w:rsid w:val="00904E5D"/>
    <w:rsid w:val="0090504D"/>
    <w:rsid w:val="00905A6C"/>
    <w:rsid w:val="009065C6"/>
    <w:rsid w:val="0090714D"/>
    <w:rsid w:val="00907566"/>
    <w:rsid w:val="00913B03"/>
    <w:rsid w:val="0091604D"/>
    <w:rsid w:val="00917307"/>
    <w:rsid w:val="009205FC"/>
    <w:rsid w:val="009228FA"/>
    <w:rsid w:val="00924451"/>
    <w:rsid w:val="00925E88"/>
    <w:rsid w:val="00926FCD"/>
    <w:rsid w:val="009274C8"/>
    <w:rsid w:val="00927504"/>
    <w:rsid w:val="00927A1F"/>
    <w:rsid w:val="00931CA0"/>
    <w:rsid w:val="009331BE"/>
    <w:rsid w:val="0093653C"/>
    <w:rsid w:val="00940307"/>
    <w:rsid w:val="00940454"/>
    <w:rsid w:val="00942AD5"/>
    <w:rsid w:val="00943713"/>
    <w:rsid w:val="00945C86"/>
    <w:rsid w:val="00946778"/>
    <w:rsid w:val="00946F0D"/>
    <w:rsid w:val="009511F5"/>
    <w:rsid w:val="00951593"/>
    <w:rsid w:val="00951A0A"/>
    <w:rsid w:val="00953A5F"/>
    <w:rsid w:val="00953CAB"/>
    <w:rsid w:val="00954602"/>
    <w:rsid w:val="00954A4B"/>
    <w:rsid w:val="00955936"/>
    <w:rsid w:val="00955D1F"/>
    <w:rsid w:val="009569DC"/>
    <w:rsid w:val="00956B91"/>
    <w:rsid w:val="00957A93"/>
    <w:rsid w:val="00960545"/>
    <w:rsid w:val="0096062E"/>
    <w:rsid w:val="0096179E"/>
    <w:rsid w:val="00966540"/>
    <w:rsid w:val="009673F2"/>
    <w:rsid w:val="00967CE7"/>
    <w:rsid w:val="00967E0F"/>
    <w:rsid w:val="00967F3D"/>
    <w:rsid w:val="00970359"/>
    <w:rsid w:val="009704F6"/>
    <w:rsid w:val="00971691"/>
    <w:rsid w:val="009778DD"/>
    <w:rsid w:val="00977F2A"/>
    <w:rsid w:val="00983106"/>
    <w:rsid w:val="00984099"/>
    <w:rsid w:val="00984A7E"/>
    <w:rsid w:val="00990F89"/>
    <w:rsid w:val="00992694"/>
    <w:rsid w:val="00997209"/>
    <w:rsid w:val="009A1902"/>
    <w:rsid w:val="009A302A"/>
    <w:rsid w:val="009A3F93"/>
    <w:rsid w:val="009A68C5"/>
    <w:rsid w:val="009A7363"/>
    <w:rsid w:val="009B12D9"/>
    <w:rsid w:val="009B207E"/>
    <w:rsid w:val="009B3C75"/>
    <w:rsid w:val="009B414D"/>
    <w:rsid w:val="009B61EF"/>
    <w:rsid w:val="009B7705"/>
    <w:rsid w:val="009B7FEB"/>
    <w:rsid w:val="009C497B"/>
    <w:rsid w:val="009C4A27"/>
    <w:rsid w:val="009C4DE4"/>
    <w:rsid w:val="009C68B7"/>
    <w:rsid w:val="009C7EF9"/>
    <w:rsid w:val="009D32D2"/>
    <w:rsid w:val="009D3A5A"/>
    <w:rsid w:val="009D5C81"/>
    <w:rsid w:val="009D5EAD"/>
    <w:rsid w:val="009E03AC"/>
    <w:rsid w:val="009E12AE"/>
    <w:rsid w:val="009E4832"/>
    <w:rsid w:val="009E49A7"/>
    <w:rsid w:val="009E49DD"/>
    <w:rsid w:val="009E5273"/>
    <w:rsid w:val="009E58A6"/>
    <w:rsid w:val="009E64B9"/>
    <w:rsid w:val="009E668C"/>
    <w:rsid w:val="009E6AB8"/>
    <w:rsid w:val="009E7641"/>
    <w:rsid w:val="009F00F5"/>
    <w:rsid w:val="009F0125"/>
    <w:rsid w:val="009F1995"/>
    <w:rsid w:val="009F3A51"/>
    <w:rsid w:val="009F6A3C"/>
    <w:rsid w:val="009F6B50"/>
    <w:rsid w:val="00A0036D"/>
    <w:rsid w:val="00A01193"/>
    <w:rsid w:val="00A01681"/>
    <w:rsid w:val="00A022F5"/>
    <w:rsid w:val="00A023A8"/>
    <w:rsid w:val="00A045EB"/>
    <w:rsid w:val="00A05CE9"/>
    <w:rsid w:val="00A142EF"/>
    <w:rsid w:val="00A17278"/>
    <w:rsid w:val="00A17D3C"/>
    <w:rsid w:val="00A202DF"/>
    <w:rsid w:val="00A20651"/>
    <w:rsid w:val="00A219A4"/>
    <w:rsid w:val="00A2449E"/>
    <w:rsid w:val="00A2551C"/>
    <w:rsid w:val="00A25F5B"/>
    <w:rsid w:val="00A26139"/>
    <w:rsid w:val="00A310B9"/>
    <w:rsid w:val="00A3241A"/>
    <w:rsid w:val="00A3486B"/>
    <w:rsid w:val="00A34E93"/>
    <w:rsid w:val="00A36358"/>
    <w:rsid w:val="00A372CD"/>
    <w:rsid w:val="00A40452"/>
    <w:rsid w:val="00A40FC7"/>
    <w:rsid w:val="00A462B7"/>
    <w:rsid w:val="00A520F4"/>
    <w:rsid w:val="00A545B3"/>
    <w:rsid w:val="00A553F6"/>
    <w:rsid w:val="00A556E2"/>
    <w:rsid w:val="00A55B49"/>
    <w:rsid w:val="00A57691"/>
    <w:rsid w:val="00A57E02"/>
    <w:rsid w:val="00A57FEB"/>
    <w:rsid w:val="00A6107D"/>
    <w:rsid w:val="00A63432"/>
    <w:rsid w:val="00A636BA"/>
    <w:rsid w:val="00A6603D"/>
    <w:rsid w:val="00A71243"/>
    <w:rsid w:val="00A73996"/>
    <w:rsid w:val="00A73EBF"/>
    <w:rsid w:val="00A7568B"/>
    <w:rsid w:val="00A75CBA"/>
    <w:rsid w:val="00A76154"/>
    <w:rsid w:val="00A764E8"/>
    <w:rsid w:val="00A76E53"/>
    <w:rsid w:val="00A771D8"/>
    <w:rsid w:val="00A816C7"/>
    <w:rsid w:val="00A82C3A"/>
    <w:rsid w:val="00A85FD5"/>
    <w:rsid w:val="00A8613A"/>
    <w:rsid w:val="00A86694"/>
    <w:rsid w:val="00A91B22"/>
    <w:rsid w:val="00A92A1A"/>
    <w:rsid w:val="00A92C5A"/>
    <w:rsid w:val="00A93898"/>
    <w:rsid w:val="00A94F1E"/>
    <w:rsid w:val="00A95285"/>
    <w:rsid w:val="00A952BB"/>
    <w:rsid w:val="00A96C63"/>
    <w:rsid w:val="00AA4F10"/>
    <w:rsid w:val="00AA655A"/>
    <w:rsid w:val="00AA7640"/>
    <w:rsid w:val="00AA7BB0"/>
    <w:rsid w:val="00AB14AB"/>
    <w:rsid w:val="00AB2251"/>
    <w:rsid w:val="00AB2A1E"/>
    <w:rsid w:val="00AB41F0"/>
    <w:rsid w:val="00AB4FA7"/>
    <w:rsid w:val="00AB563F"/>
    <w:rsid w:val="00AB57D5"/>
    <w:rsid w:val="00AB6425"/>
    <w:rsid w:val="00AC075B"/>
    <w:rsid w:val="00AC5B6F"/>
    <w:rsid w:val="00AC5BFB"/>
    <w:rsid w:val="00AD0AE6"/>
    <w:rsid w:val="00AD1FA6"/>
    <w:rsid w:val="00AD3A51"/>
    <w:rsid w:val="00AD3D2D"/>
    <w:rsid w:val="00AD5BBD"/>
    <w:rsid w:val="00AD5EF0"/>
    <w:rsid w:val="00AD6A57"/>
    <w:rsid w:val="00AE19A2"/>
    <w:rsid w:val="00AE19A8"/>
    <w:rsid w:val="00AE3C27"/>
    <w:rsid w:val="00AE4078"/>
    <w:rsid w:val="00AE4226"/>
    <w:rsid w:val="00AE7057"/>
    <w:rsid w:val="00AF270C"/>
    <w:rsid w:val="00AF2BA5"/>
    <w:rsid w:val="00AF3160"/>
    <w:rsid w:val="00AF35CE"/>
    <w:rsid w:val="00AF3A28"/>
    <w:rsid w:val="00AF615C"/>
    <w:rsid w:val="00AF7DF8"/>
    <w:rsid w:val="00B018FC"/>
    <w:rsid w:val="00B02006"/>
    <w:rsid w:val="00B0337D"/>
    <w:rsid w:val="00B04108"/>
    <w:rsid w:val="00B042C9"/>
    <w:rsid w:val="00B04A97"/>
    <w:rsid w:val="00B0643F"/>
    <w:rsid w:val="00B066C9"/>
    <w:rsid w:val="00B0710F"/>
    <w:rsid w:val="00B07762"/>
    <w:rsid w:val="00B0788D"/>
    <w:rsid w:val="00B07B6B"/>
    <w:rsid w:val="00B07C42"/>
    <w:rsid w:val="00B11552"/>
    <w:rsid w:val="00B12328"/>
    <w:rsid w:val="00B12439"/>
    <w:rsid w:val="00B1356E"/>
    <w:rsid w:val="00B14708"/>
    <w:rsid w:val="00B15FD3"/>
    <w:rsid w:val="00B1709C"/>
    <w:rsid w:val="00B17EE1"/>
    <w:rsid w:val="00B2057E"/>
    <w:rsid w:val="00B20BB4"/>
    <w:rsid w:val="00B21BB9"/>
    <w:rsid w:val="00B23227"/>
    <w:rsid w:val="00B235C2"/>
    <w:rsid w:val="00B243AE"/>
    <w:rsid w:val="00B24F48"/>
    <w:rsid w:val="00B25839"/>
    <w:rsid w:val="00B25DD7"/>
    <w:rsid w:val="00B263AC"/>
    <w:rsid w:val="00B3194F"/>
    <w:rsid w:val="00B329D5"/>
    <w:rsid w:val="00B33B8D"/>
    <w:rsid w:val="00B348F0"/>
    <w:rsid w:val="00B351D4"/>
    <w:rsid w:val="00B36DEB"/>
    <w:rsid w:val="00B37A09"/>
    <w:rsid w:val="00B37FCD"/>
    <w:rsid w:val="00B4248E"/>
    <w:rsid w:val="00B429DE"/>
    <w:rsid w:val="00B42B43"/>
    <w:rsid w:val="00B45477"/>
    <w:rsid w:val="00B46E84"/>
    <w:rsid w:val="00B5011E"/>
    <w:rsid w:val="00B50D1F"/>
    <w:rsid w:val="00B532CC"/>
    <w:rsid w:val="00B538AC"/>
    <w:rsid w:val="00B54935"/>
    <w:rsid w:val="00B554B9"/>
    <w:rsid w:val="00B55603"/>
    <w:rsid w:val="00B569D9"/>
    <w:rsid w:val="00B602CB"/>
    <w:rsid w:val="00B603D9"/>
    <w:rsid w:val="00B61D63"/>
    <w:rsid w:val="00B61FF2"/>
    <w:rsid w:val="00B6773F"/>
    <w:rsid w:val="00B67986"/>
    <w:rsid w:val="00B7003F"/>
    <w:rsid w:val="00B71D36"/>
    <w:rsid w:val="00B71EE1"/>
    <w:rsid w:val="00B804F9"/>
    <w:rsid w:val="00B80631"/>
    <w:rsid w:val="00B80C74"/>
    <w:rsid w:val="00B8273F"/>
    <w:rsid w:val="00B84E2A"/>
    <w:rsid w:val="00B87FF6"/>
    <w:rsid w:val="00B905BE"/>
    <w:rsid w:val="00B91512"/>
    <w:rsid w:val="00B91C85"/>
    <w:rsid w:val="00B925BE"/>
    <w:rsid w:val="00B925D5"/>
    <w:rsid w:val="00BA0698"/>
    <w:rsid w:val="00BA0C15"/>
    <w:rsid w:val="00BA0D41"/>
    <w:rsid w:val="00BA0E06"/>
    <w:rsid w:val="00BA0E0D"/>
    <w:rsid w:val="00BA1588"/>
    <w:rsid w:val="00BA6AE0"/>
    <w:rsid w:val="00BB2933"/>
    <w:rsid w:val="00BB2EA9"/>
    <w:rsid w:val="00BB37C7"/>
    <w:rsid w:val="00BB3B9D"/>
    <w:rsid w:val="00BB518F"/>
    <w:rsid w:val="00BB5624"/>
    <w:rsid w:val="00BB6CFB"/>
    <w:rsid w:val="00BB78B4"/>
    <w:rsid w:val="00BB7A9D"/>
    <w:rsid w:val="00BC28CD"/>
    <w:rsid w:val="00BC4B4F"/>
    <w:rsid w:val="00BD2380"/>
    <w:rsid w:val="00BD26EA"/>
    <w:rsid w:val="00BD3624"/>
    <w:rsid w:val="00BD453E"/>
    <w:rsid w:val="00BD5308"/>
    <w:rsid w:val="00BD5A05"/>
    <w:rsid w:val="00BE078F"/>
    <w:rsid w:val="00BE3C69"/>
    <w:rsid w:val="00BE4AEC"/>
    <w:rsid w:val="00BF19A1"/>
    <w:rsid w:val="00BF57F0"/>
    <w:rsid w:val="00BF65E8"/>
    <w:rsid w:val="00BF7550"/>
    <w:rsid w:val="00BF7A10"/>
    <w:rsid w:val="00C01356"/>
    <w:rsid w:val="00C0212E"/>
    <w:rsid w:val="00C03337"/>
    <w:rsid w:val="00C03C84"/>
    <w:rsid w:val="00C03E58"/>
    <w:rsid w:val="00C05401"/>
    <w:rsid w:val="00C05A98"/>
    <w:rsid w:val="00C05B18"/>
    <w:rsid w:val="00C06E20"/>
    <w:rsid w:val="00C07B87"/>
    <w:rsid w:val="00C07E4F"/>
    <w:rsid w:val="00C12D4C"/>
    <w:rsid w:val="00C13557"/>
    <w:rsid w:val="00C14945"/>
    <w:rsid w:val="00C15637"/>
    <w:rsid w:val="00C15C22"/>
    <w:rsid w:val="00C16646"/>
    <w:rsid w:val="00C17BF8"/>
    <w:rsid w:val="00C21EF6"/>
    <w:rsid w:val="00C23B07"/>
    <w:rsid w:val="00C3107F"/>
    <w:rsid w:val="00C3118C"/>
    <w:rsid w:val="00C3178D"/>
    <w:rsid w:val="00C31B45"/>
    <w:rsid w:val="00C3553E"/>
    <w:rsid w:val="00C407F4"/>
    <w:rsid w:val="00C429D6"/>
    <w:rsid w:val="00C42A2B"/>
    <w:rsid w:val="00C43481"/>
    <w:rsid w:val="00C4437C"/>
    <w:rsid w:val="00C45433"/>
    <w:rsid w:val="00C45601"/>
    <w:rsid w:val="00C45A2A"/>
    <w:rsid w:val="00C5026C"/>
    <w:rsid w:val="00C5320E"/>
    <w:rsid w:val="00C54BD9"/>
    <w:rsid w:val="00C60C86"/>
    <w:rsid w:val="00C612C0"/>
    <w:rsid w:val="00C6561F"/>
    <w:rsid w:val="00C65DCB"/>
    <w:rsid w:val="00C6634B"/>
    <w:rsid w:val="00C66DF8"/>
    <w:rsid w:val="00C705E9"/>
    <w:rsid w:val="00C71A95"/>
    <w:rsid w:val="00C72DCB"/>
    <w:rsid w:val="00C74F7D"/>
    <w:rsid w:val="00C75B1D"/>
    <w:rsid w:val="00C768C5"/>
    <w:rsid w:val="00C85448"/>
    <w:rsid w:val="00C86D0C"/>
    <w:rsid w:val="00C87379"/>
    <w:rsid w:val="00C87B7E"/>
    <w:rsid w:val="00C91157"/>
    <w:rsid w:val="00C91395"/>
    <w:rsid w:val="00C930EF"/>
    <w:rsid w:val="00C952C0"/>
    <w:rsid w:val="00C954E5"/>
    <w:rsid w:val="00C95A5D"/>
    <w:rsid w:val="00C96678"/>
    <w:rsid w:val="00CA0880"/>
    <w:rsid w:val="00CA1054"/>
    <w:rsid w:val="00CA240B"/>
    <w:rsid w:val="00CA3A6E"/>
    <w:rsid w:val="00CA4234"/>
    <w:rsid w:val="00CA431B"/>
    <w:rsid w:val="00CA4A57"/>
    <w:rsid w:val="00CA6D8A"/>
    <w:rsid w:val="00CA7621"/>
    <w:rsid w:val="00CB0A88"/>
    <w:rsid w:val="00CB0EE5"/>
    <w:rsid w:val="00CB3FF3"/>
    <w:rsid w:val="00CB7DBF"/>
    <w:rsid w:val="00CC2474"/>
    <w:rsid w:val="00CC6DF3"/>
    <w:rsid w:val="00CD052E"/>
    <w:rsid w:val="00CD2072"/>
    <w:rsid w:val="00CD238F"/>
    <w:rsid w:val="00CD3CBB"/>
    <w:rsid w:val="00CD6B23"/>
    <w:rsid w:val="00CD74B9"/>
    <w:rsid w:val="00CD7DE1"/>
    <w:rsid w:val="00CE0CEB"/>
    <w:rsid w:val="00CE117A"/>
    <w:rsid w:val="00CE466B"/>
    <w:rsid w:val="00CE4E35"/>
    <w:rsid w:val="00CE65F2"/>
    <w:rsid w:val="00CE6767"/>
    <w:rsid w:val="00CE7334"/>
    <w:rsid w:val="00CF1069"/>
    <w:rsid w:val="00CF2735"/>
    <w:rsid w:val="00CF3A43"/>
    <w:rsid w:val="00CF42AB"/>
    <w:rsid w:val="00CF525C"/>
    <w:rsid w:val="00CF530F"/>
    <w:rsid w:val="00CF5B34"/>
    <w:rsid w:val="00CF69B3"/>
    <w:rsid w:val="00D00983"/>
    <w:rsid w:val="00D0275B"/>
    <w:rsid w:val="00D036B6"/>
    <w:rsid w:val="00D054D7"/>
    <w:rsid w:val="00D07F3E"/>
    <w:rsid w:val="00D12634"/>
    <w:rsid w:val="00D14366"/>
    <w:rsid w:val="00D15B91"/>
    <w:rsid w:val="00D177C3"/>
    <w:rsid w:val="00D21886"/>
    <w:rsid w:val="00D227C2"/>
    <w:rsid w:val="00D25FFF"/>
    <w:rsid w:val="00D26171"/>
    <w:rsid w:val="00D26CFF"/>
    <w:rsid w:val="00D314FA"/>
    <w:rsid w:val="00D32417"/>
    <w:rsid w:val="00D332A2"/>
    <w:rsid w:val="00D338B7"/>
    <w:rsid w:val="00D34913"/>
    <w:rsid w:val="00D351C4"/>
    <w:rsid w:val="00D405F5"/>
    <w:rsid w:val="00D40964"/>
    <w:rsid w:val="00D41142"/>
    <w:rsid w:val="00D45CE7"/>
    <w:rsid w:val="00D46227"/>
    <w:rsid w:val="00D50101"/>
    <w:rsid w:val="00D5031C"/>
    <w:rsid w:val="00D51C04"/>
    <w:rsid w:val="00D52CAF"/>
    <w:rsid w:val="00D54D77"/>
    <w:rsid w:val="00D578B4"/>
    <w:rsid w:val="00D57D82"/>
    <w:rsid w:val="00D63F4B"/>
    <w:rsid w:val="00D640FC"/>
    <w:rsid w:val="00D6420A"/>
    <w:rsid w:val="00D654F7"/>
    <w:rsid w:val="00D6770D"/>
    <w:rsid w:val="00D67CB8"/>
    <w:rsid w:val="00D70C5D"/>
    <w:rsid w:val="00D740EB"/>
    <w:rsid w:val="00D74BB1"/>
    <w:rsid w:val="00D75429"/>
    <w:rsid w:val="00D8058B"/>
    <w:rsid w:val="00D81FFC"/>
    <w:rsid w:val="00D86CB4"/>
    <w:rsid w:val="00D86D10"/>
    <w:rsid w:val="00D86E78"/>
    <w:rsid w:val="00D90CAB"/>
    <w:rsid w:val="00D9221D"/>
    <w:rsid w:val="00D92CE7"/>
    <w:rsid w:val="00D9408A"/>
    <w:rsid w:val="00DA0DA6"/>
    <w:rsid w:val="00DA203C"/>
    <w:rsid w:val="00DA20B1"/>
    <w:rsid w:val="00DA2C72"/>
    <w:rsid w:val="00DA3F55"/>
    <w:rsid w:val="00DA441F"/>
    <w:rsid w:val="00DA4E36"/>
    <w:rsid w:val="00DA56B2"/>
    <w:rsid w:val="00DA6534"/>
    <w:rsid w:val="00DA65B0"/>
    <w:rsid w:val="00DA687B"/>
    <w:rsid w:val="00DB079E"/>
    <w:rsid w:val="00DB0930"/>
    <w:rsid w:val="00DB1B83"/>
    <w:rsid w:val="00DB52A9"/>
    <w:rsid w:val="00DB6814"/>
    <w:rsid w:val="00DB6832"/>
    <w:rsid w:val="00DB7433"/>
    <w:rsid w:val="00DB796C"/>
    <w:rsid w:val="00DC0813"/>
    <w:rsid w:val="00DC1951"/>
    <w:rsid w:val="00DC1E59"/>
    <w:rsid w:val="00DC4799"/>
    <w:rsid w:val="00DC49DD"/>
    <w:rsid w:val="00DC71E6"/>
    <w:rsid w:val="00DD1676"/>
    <w:rsid w:val="00DD4AB8"/>
    <w:rsid w:val="00DD7E4B"/>
    <w:rsid w:val="00DE0694"/>
    <w:rsid w:val="00DE31C0"/>
    <w:rsid w:val="00DE455F"/>
    <w:rsid w:val="00DE6276"/>
    <w:rsid w:val="00DE66E3"/>
    <w:rsid w:val="00DE6C15"/>
    <w:rsid w:val="00DF1B4F"/>
    <w:rsid w:val="00DF22FF"/>
    <w:rsid w:val="00DF2358"/>
    <w:rsid w:val="00DF563D"/>
    <w:rsid w:val="00E01619"/>
    <w:rsid w:val="00E04F79"/>
    <w:rsid w:val="00E06020"/>
    <w:rsid w:val="00E06302"/>
    <w:rsid w:val="00E06A96"/>
    <w:rsid w:val="00E079F7"/>
    <w:rsid w:val="00E1141F"/>
    <w:rsid w:val="00E115FD"/>
    <w:rsid w:val="00E13754"/>
    <w:rsid w:val="00E13A22"/>
    <w:rsid w:val="00E222DC"/>
    <w:rsid w:val="00E233CA"/>
    <w:rsid w:val="00E234A5"/>
    <w:rsid w:val="00E23FF9"/>
    <w:rsid w:val="00E2468D"/>
    <w:rsid w:val="00E25E7B"/>
    <w:rsid w:val="00E262B2"/>
    <w:rsid w:val="00E2654E"/>
    <w:rsid w:val="00E31AF2"/>
    <w:rsid w:val="00E33861"/>
    <w:rsid w:val="00E4186E"/>
    <w:rsid w:val="00E446DD"/>
    <w:rsid w:val="00E455A9"/>
    <w:rsid w:val="00E46024"/>
    <w:rsid w:val="00E4643A"/>
    <w:rsid w:val="00E469CE"/>
    <w:rsid w:val="00E4782A"/>
    <w:rsid w:val="00E509D0"/>
    <w:rsid w:val="00E50C0E"/>
    <w:rsid w:val="00E51F68"/>
    <w:rsid w:val="00E565AA"/>
    <w:rsid w:val="00E605D1"/>
    <w:rsid w:val="00E627B5"/>
    <w:rsid w:val="00E62A7E"/>
    <w:rsid w:val="00E62F1A"/>
    <w:rsid w:val="00E640DE"/>
    <w:rsid w:val="00E65830"/>
    <w:rsid w:val="00E65D5D"/>
    <w:rsid w:val="00E776A4"/>
    <w:rsid w:val="00E77BA6"/>
    <w:rsid w:val="00E77DC9"/>
    <w:rsid w:val="00E85164"/>
    <w:rsid w:val="00E920FC"/>
    <w:rsid w:val="00E934D8"/>
    <w:rsid w:val="00E93F02"/>
    <w:rsid w:val="00E9593F"/>
    <w:rsid w:val="00E95AE2"/>
    <w:rsid w:val="00E95FFE"/>
    <w:rsid w:val="00E96ADE"/>
    <w:rsid w:val="00EA18EA"/>
    <w:rsid w:val="00EA24C6"/>
    <w:rsid w:val="00EA2A9C"/>
    <w:rsid w:val="00EA564D"/>
    <w:rsid w:val="00EA71FA"/>
    <w:rsid w:val="00EA7CBD"/>
    <w:rsid w:val="00EB1F97"/>
    <w:rsid w:val="00EB282E"/>
    <w:rsid w:val="00EB42A3"/>
    <w:rsid w:val="00EB43C0"/>
    <w:rsid w:val="00EB45B2"/>
    <w:rsid w:val="00EB4956"/>
    <w:rsid w:val="00EB5B75"/>
    <w:rsid w:val="00EC04A5"/>
    <w:rsid w:val="00EC30A0"/>
    <w:rsid w:val="00EC5314"/>
    <w:rsid w:val="00ED0D30"/>
    <w:rsid w:val="00ED1ED3"/>
    <w:rsid w:val="00ED3CA9"/>
    <w:rsid w:val="00ED3CED"/>
    <w:rsid w:val="00ED4E3C"/>
    <w:rsid w:val="00ED6463"/>
    <w:rsid w:val="00ED7F79"/>
    <w:rsid w:val="00EE0849"/>
    <w:rsid w:val="00EE30DA"/>
    <w:rsid w:val="00EE3B24"/>
    <w:rsid w:val="00EE63EE"/>
    <w:rsid w:val="00EE6F22"/>
    <w:rsid w:val="00EF242A"/>
    <w:rsid w:val="00EF2514"/>
    <w:rsid w:val="00F014E0"/>
    <w:rsid w:val="00F04E14"/>
    <w:rsid w:val="00F052A4"/>
    <w:rsid w:val="00F069B9"/>
    <w:rsid w:val="00F071CC"/>
    <w:rsid w:val="00F07DA2"/>
    <w:rsid w:val="00F168E2"/>
    <w:rsid w:val="00F17569"/>
    <w:rsid w:val="00F20561"/>
    <w:rsid w:val="00F260F2"/>
    <w:rsid w:val="00F26888"/>
    <w:rsid w:val="00F26A34"/>
    <w:rsid w:val="00F27868"/>
    <w:rsid w:val="00F36690"/>
    <w:rsid w:val="00F36B53"/>
    <w:rsid w:val="00F417DD"/>
    <w:rsid w:val="00F4183F"/>
    <w:rsid w:val="00F41859"/>
    <w:rsid w:val="00F421E2"/>
    <w:rsid w:val="00F42F93"/>
    <w:rsid w:val="00F45360"/>
    <w:rsid w:val="00F45494"/>
    <w:rsid w:val="00F45D43"/>
    <w:rsid w:val="00F47612"/>
    <w:rsid w:val="00F47BFF"/>
    <w:rsid w:val="00F47D4C"/>
    <w:rsid w:val="00F562C5"/>
    <w:rsid w:val="00F57606"/>
    <w:rsid w:val="00F576B4"/>
    <w:rsid w:val="00F6117B"/>
    <w:rsid w:val="00F64726"/>
    <w:rsid w:val="00F66B9E"/>
    <w:rsid w:val="00F7403D"/>
    <w:rsid w:val="00F74E90"/>
    <w:rsid w:val="00F76CE2"/>
    <w:rsid w:val="00F814A6"/>
    <w:rsid w:val="00F8198F"/>
    <w:rsid w:val="00F82BA0"/>
    <w:rsid w:val="00F857E4"/>
    <w:rsid w:val="00F869D0"/>
    <w:rsid w:val="00F8708C"/>
    <w:rsid w:val="00F90C3D"/>
    <w:rsid w:val="00F94AD3"/>
    <w:rsid w:val="00F95101"/>
    <w:rsid w:val="00F95B9A"/>
    <w:rsid w:val="00F97E7F"/>
    <w:rsid w:val="00FA0503"/>
    <w:rsid w:val="00FA21FE"/>
    <w:rsid w:val="00FA2831"/>
    <w:rsid w:val="00FA2C8A"/>
    <w:rsid w:val="00FA2F11"/>
    <w:rsid w:val="00FA301D"/>
    <w:rsid w:val="00FA3313"/>
    <w:rsid w:val="00FA47B7"/>
    <w:rsid w:val="00FB00F2"/>
    <w:rsid w:val="00FB1ADB"/>
    <w:rsid w:val="00FB1DF4"/>
    <w:rsid w:val="00FB2FCC"/>
    <w:rsid w:val="00FB3410"/>
    <w:rsid w:val="00FB4482"/>
    <w:rsid w:val="00FB4EEB"/>
    <w:rsid w:val="00FB542D"/>
    <w:rsid w:val="00FB658B"/>
    <w:rsid w:val="00FC0946"/>
    <w:rsid w:val="00FC3CF2"/>
    <w:rsid w:val="00FC55F2"/>
    <w:rsid w:val="00FC6B3E"/>
    <w:rsid w:val="00FD4B21"/>
    <w:rsid w:val="00FD60D8"/>
    <w:rsid w:val="00FD6303"/>
    <w:rsid w:val="00FD7533"/>
    <w:rsid w:val="00FD7E57"/>
    <w:rsid w:val="00FE1B5B"/>
    <w:rsid w:val="00FE1E5F"/>
    <w:rsid w:val="00FE269B"/>
    <w:rsid w:val="00FE2CC7"/>
    <w:rsid w:val="00FE48E7"/>
    <w:rsid w:val="00FE6D61"/>
    <w:rsid w:val="00FF22FC"/>
    <w:rsid w:val="00FF3713"/>
    <w:rsid w:val="00FF4E64"/>
    <w:rsid w:val="00FF6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692486B"/>
  <w15:chartTrackingRefBased/>
  <w15:docId w15:val="{586077F8-F147-478C-B8AD-A15D290F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33DC"/>
    <w:pPr>
      <w:spacing w:after="200" w:line="276" w:lineRule="auto"/>
    </w:pPr>
    <w:rPr>
      <w:sz w:val="22"/>
      <w:szCs w:val="22"/>
      <w:lang w:eastAsia="en-US"/>
    </w:rPr>
  </w:style>
  <w:style w:type="paragraph" w:styleId="Titolo1">
    <w:name w:val="heading 1"/>
    <w:basedOn w:val="Normale"/>
    <w:next w:val="Normale"/>
    <w:qFormat/>
    <w:rsid w:val="00E9593F"/>
    <w:pPr>
      <w:keepNext/>
      <w:numPr>
        <w:numId w:val="1"/>
      </w:numPr>
      <w:spacing w:before="240" w:after="120" w:line="240" w:lineRule="auto"/>
      <w:outlineLvl w:val="0"/>
    </w:pPr>
    <w:rPr>
      <w:rFonts w:ascii="Arial" w:eastAsia="Times New Roman" w:hAnsi="Arial"/>
      <w:b/>
      <w:caps/>
      <w:sz w:val="18"/>
      <w:szCs w:val="20"/>
      <w:u w:val="single"/>
      <w:lang w:eastAsia="it-IT"/>
    </w:rPr>
  </w:style>
  <w:style w:type="paragraph" w:styleId="Titolo2">
    <w:name w:val="heading 2"/>
    <w:basedOn w:val="Normale"/>
    <w:next w:val="Normale"/>
    <w:qFormat/>
    <w:rsid w:val="00E9593F"/>
    <w:pPr>
      <w:keepNext/>
      <w:numPr>
        <w:ilvl w:val="1"/>
        <w:numId w:val="1"/>
      </w:numPr>
      <w:spacing w:before="120" w:after="60" w:line="240" w:lineRule="auto"/>
      <w:outlineLvl w:val="1"/>
    </w:pPr>
    <w:rPr>
      <w:rFonts w:ascii="Arial" w:eastAsia="Times New Roman" w:hAnsi="Arial"/>
      <w:b/>
      <w:sz w:val="18"/>
      <w:szCs w:val="20"/>
      <w:lang w:eastAsia="it-IT"/>
    </w:rPr>
  </w:style>
  <w:style w:type="paragraph" w:styleId="Titolo3">
    <w:name w:val="heading 3"/>
    <w:basedOn w:val="Normale"/>
    <w:next w:val="Normale"/>
    <w:qFormat/>
    <w:rsid w:val="00E9593F"/>
    <w:pPr>
      <w:keepNext/>
      <w:numPr>
        <w:ilvl w:val="2"/>
        <w:numId w:val="1"/>
      </w:numPr>
      <w:spacing w:before="60" w:after="40" w:line="240" w:lineRule="auto"/>
      <w:outlineLvl w:val="2"/>
    </w:pPr>
    <w:rPr>
      <w:rFonts w:ascii="Arial" w:eastAsia="Times New Roman" w:hAnsi="Arial"/>
      <w:i/>
      <w:sz w:val="18"/>
      <w:szCs w:val="20"/>
      <w:lang w:eastAsia="it-IT"/>
    </w:rPr>
  </w:style>
  <w:style w:type="paragraph" w:styleId="Titolo4">
    <w:name w:val="heading 4"/>
    <w:basedOn w:val="Normale"/>
    <w:next w:val="Normale"/>
    <w:qFormat/>
    <w:rsid w:val="00E9593F"/>
    <w:pPr>
      <w:keepNext/>
      <w:numPr>
        <w:ilvl w:val="3"/>
        <w:numId w:val="1"/>
      </w:numPr>
      <w:spacing w:before="120" w:after="0" w:line="360" w:lineRule="auto"/>
      <w:outlineLvl w:val="3"/>
    </w:pPr>
    <w:rPr>
      <w:rFonts w:ascii="Arial" w:eastAsia="Times New Roman" w:hAnsi="Arial"/>
      <w:i/>
      <w:szCs w:val="20"/>
      <w:lang w:eastAsia="it-IT"/>
    </w:rPr>
  </w:style>
  <w:style w:type="paragraph" w:styleId="Titolo5">
    <w:name w:val="heading 5"/>
    <w:basedOn w:val="Normale"/>
    <w:next w:val="Normale"/>
    <w:qFormat/>
    <w:rsid w:val="00E9593F"/>
    <w:pPr>
      <w:keepNext/>
      <w:numPr>
        <w:ilvl w:val="4"/>
        <w:numId w:val="1"/>
      </w:numPr>
      <w:spacing w:before="120" w:after="120" w:line="360" w:lineRule="auto"/>
      <w:jc w:val="center"/>
      <w:outlineLvl w:val="4"/>
    </w:pPr>
    <w:rPr>
      <w:rFonts w:ascii="Arial" w:eastAsia="Times New Roman" w:hAnsi="Arial"/>
      <w:b/>
      <w:i/>
      <w:sz w:val="20"/>
      <w:szCs w:val="20"/>
      <w:lang w:eastAsia="it-IT"/>
    </w:rPr>
  </w:style>
  <w:style w:type="paragraph" w:styleId="Titolo6">
    <w:name w:val="heading 6"/>
    <w:basedOn w:val="Normale"/>
    <w:next w:val="Normale"/>
    <w:qFormat/>
    <w:rsid w:val="00E9593F"/>
    <w:pPr>
      <w:keepNext/>
      <w:numPr>
        <w:ilvl w:val="5"/>
        <w:numId w:val="1"/>
      </w:numPr>
      <w:spacing w:before="120" w:after="0" w:line="240" w:lineRule="auto"/>
      <w:jc w:val="center"/>
      <w:outlineLvl w:val="5"/>
    </w:pPr>
    <w:rPr>
      <w:rFonts w:ascii="Arial" w:eastAsia="Times New Roman" w:hAnsi="Arial"/>
      <w:b/>
      <w:sz w:val="28"/>
      <w:szCs w:val="20"/>
      <w:lang w:eastAsia="it-IT"/>
    </w:rPr>
  </w:style>
  <w:style w:type="paragraph" w:styleId="Titolo7">
    <w:name w:val="heading 7"/>
    <w:basedOn w:val="Normale"/>
    <w:next w:val="Normale"/>
    <w:qFormat/>
    <w:rsid w:val="00E9593F"/>
    <w:pPr>
      <w:numPr>
        <w:ilvl w:val="6"/>
        <w:numId w:val="1"/>
      </w:numPr>
      <w:spacing w:before="240" w:after="60" w:line="240" w:lineRule="auto"/>
      <w:outlineLvl w:val="6"/>
    </w:pPr>
    <w:rPr>
      <w:rFonts w:ascii="Arial" w:eastAsia="Times New Roman" w:hAnsi="Arial"/>
      <w:sz w:val="20"/>
      <w:szCs w:val="20"/>
      <w:lang w:eastAsia="it-IT"/>
    </w:rPr>
  </w:style>
  <w:style w:type="paragraph" w:styleId="Titolo8">
    <w:name w:val="heading 8"/>
    <w:basedOn w:val="Normale"/>
    <w:next w:val="Normale"/>
    <w:qFormat/>
    <w:rsid w:val="00E9593F"/>
    <w:pPr>
      <w:numPr>
        <w:ilvl w:val="7"/>
        <w:numId w:val="1"/>
      </w:numPr>
      <w:spacing w:before="240" w:after="60" w:line="240" w:lineRule="auto"/>
      <w:outlineLvl w:val="7"/>
    </w:pPr>
    <w:rPr>
      <w:rFonts w:ascii="Arial" w:eastAsia="Times New Roman" w:hAnsi="Arial"/>
      <w:i/>
      <w:sz w:val="20"/>
      <w:szCs w:val="20"/>
      <w:lang w:eastAsia="it-IT"/>
    </w:rPr>
  </w:style>
  <w:style w:type="paragraph" w:styleId="Titolo9">
    <w:name w:val="heading 9"/>
    <w:basedOn w:val="Normale"/>
    <w:next w:val="Normale"/>
    <w:qFormat/>
    <w:rsid w:val="00E9593F"/>
    <w:pPr>
      <w:numPr>
        <w:ilvl w:val="8"/>
        <w:numId w:val="1"/>
      </w:numPr>
      <w:spacing w:before="240" w:after="60" w:line="240" w:lineRule="auto"/>
      <w:outlineLvl w:val="8"/>
    </w:pPr>
    <w:rPr>
      <w:rFonts w:ascii="Arial" w:eastAsia="Times New Roman" w:hAnsi="Arial"/>
      <w:i/>
      <w:sz w:val="18"/>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D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D14"/>
  </w:style>
  <w:style w:type="paragraph" w:styleId="Pidipagina">
    <w:name w:val="footer"/>
    <w:basedOn w:val="Normale"/>
    <w:link w:val="PidipaginaCarattere"/>
    <w:uiPriority w:val="99"/>
    <w:unhideWhenUsed/>
    <w:rsid w:val="00646D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D14"/>
  </w:style>
  <w:style w:type="numbering" w:customStyle="1" w:styleId="Nessunelenco1">
    <w:name w:val="Nessun elenco1"/>
    <w:next w:val="Nessunelenco"/>
    <w:semiHidden/>
    <w:rsid w:val="00073117"/>
  </w:style>
  <w:style w:type="paragraph" w:styleId="Titolo">
    <w:name w:val="Title"/>
    <w:basedOn w:val="Normale"/>
    <w:qFormat/>
    <w:rsid w:val="00073117"/>
    <w:pPr>
      <w:spacing w:after="0" w:line="240" w:lineRule="auto"/>
      <w:ind w:left="1276" w:hanging="1276"/>
      <w:jc w:val="center"/>
    </w:pPr>
    <w:rPr>
      <w:rFonts w:ascii="Arial" w:eastAsia="Times New Roman" w:hAnsi="Arial"/>
      <w:b/>
      <w:iCs/>
      <w:sz w:val="24"/>
      <w:szCs w:val="20"/>
      <w:lang w:eastAsia="it-IT"/>
    </w:rPr>
  </w:style>
  <w:style w:type="paragraph" w:styleId="Testonotaapidipagina">
    <w:name w:val="footnote text"/>
    <w:basedOn w:val="Normale"/>
    <w:semiHidden/>
    <w:rsid w:val="00B61D63"/>
    <w:rPr>
      <w:sz w:val="20"/>
      <w:szCs w:val="20"/>
    </w:rPr>
  </w:style>
  <w:style w:type="paragraph" w:customStyle="1" w:styleId="Allegati">
    <w:name w:val="Allegati"/>
    <w:basedOn w:val="Normale"/>
    <w:rsid w:val="00B61D63"/>
    <w:pPr>
      <w:numPr>
        <w:numId w:val="2"/>
      </w:numPr>
      <w:tabs>
        <w:tab w:val="clear" w:pos="680"/>
        <w:tab w:val="num" w:pos="993"/>
      </w:tabs>
      <w:spacing w:before="120" w:after="0" w:line="360" w:lineRule="auto"/>
      <w:ind w:left="1304" w:hanging="397"/>
    </w:pPr>
    <w:rPr>
      <w:rFonts w:ascii="Arial" w:eastAsia="Times New Roman" w:hAnsi="Arial"/>
      <w:sz w:val="18"/>
      <w:szCs w:val="20"/>
      <w:lang w:eastAsia="it-IT"/>
    </w:rPr>
  </w:style>
  <w:style w:type="character" w:styleId="Rimandonotaapidipagina">
    <w:name w:val="footnote reference"/>
    <w:semiHidden/>
    <w:rsid w:val="00B61D63"/>
    <w:rPr>
      <w:vertAlign w:val="superscript"/>
    </w:rPr>
  </w:style>
  <w:style w:type="paragraph" w:customStyle="1" w:styleId="Default">
    <w:name w:val="Default"/>
    <w:rsid w:val="00D654F7"/>
    <w:pPr>
      <w:autoSpaceDE w:val="0"/>
      <w:autoSpaceDN w:val="0"/>
      <w:adjustRightInd w:val="0"/>
    </w:pPr>
    <w:rPr>
      <w:rFonts w:ascii="Arial" w:eastAsia="Times New Roman" w:hAnsi="Arial" w:cs="Arial"/>
      <w:color w:val="000000"/>
      <w:sz w:val="24"/>
      <w:szCs w:val="24"/>
    </w:rPr>
  </w:style>
  <w:style w:type="paragraph" w:styleId="NormaleWeb">
    <w:name w:val="Normal (Web)"/>
    <w:basedOn w:val="Normale"/>
    <w:uiPriority w:val="99"/>
    <w:rsid w:val="00367560"/>
    <w:pPr>
      <w:spacing w:before="100" w:beforeAutospacing="1" w:after="100" w:afterAutospacing="1" w:line="240" w:lineRule="auto"/>
    </w:pPr>
    <w:rPr>
      <w:rFonts w:ascii="Times New Roman" w:eastAsia="Times New Roman" w:hAnsi="Times New Roman"/>
      <w:sz w:val="24"/>
      <w:szCs w:val="20"/>
      <w:lang w:eastAsia="it-IT"/>
    </w:rPr>
  </w:style>
  <w:style w:type="character" w:styleId="Collegamentoipertestuale">
    <w:name w:val="Hyperlink"/>
    <w:uiPriority w:val="99"/>
    <w:unhideWhenUsed/>
    <w:rsid w:val="00367560"/>
    <w:rPr>
      <w:color w:val="0000FF"/>
      <w:u w:val="single"/>
    </w:rPr>
  </w:style>
  <w:style w:type="character" w:styleId="Enfasigrassetto">
    <w:name w:val="Strong"/>
    <w:uiPriority w:val="22"/>
    <w:qFormat/>
    <w:rsid w:val="003D0FDD"/>
    <w:rPr>
      <w:b/>
      <w:bCs/>
    </w:rPr>
  </w:style>
  <w:style w:type="paragraph" w:styleId="Paragrafoelenco">
    <w:name w:val="List Paragraph"/>
    <w:basedOn w:val="Normale"/>
    <w:uiPriority w:val="99"/>
    <w:qFormat/>
    <w:rsid w:val="00737BD3"/>
    <w:pPr>
      <w:spacing w:after="0" w:line="240" w:lineRule="auto"/>
      <w:ind w:left="720"/>
      <w:contextualSpacing/>
    </w:pPr>
    <w:rPr>
      <w:lang w:val="en-US"/>
    </w:rPr>
  </w:style>
  <w:style w:type="character" w:styleId="Rimandocommento">
    <w:name w:val="annotation reference"/>
    <w:uiPriority w:val="99"/>
    <w:semiHidden/>
    <w:unhideWhenUsed/>
    <w:rsid w:val="005B2BEB"/>
    <w:rPr>
      <w:sz w:val="16"/>
      <w:szCs w:val="16"/>
    </w:rPr>
  </w:style>
  <w:style w:type="paragraph" w:styleId="Testocommento">
    <w:name w:val="annotation text"/>
    <w:basedOn w:val="Normale"/>
    <w:link w:val="TestocommentoCarattere"/>
    <w:uiPriority w:val="99"/>
    <w:semiHidden/>
    <w:unhideWhenUsed/>
    <w:rsid w:val="005B2BEB"/>
    <w:rPr>
      <w:sz w:val="20"/>
      <w:szCs w:val="20"/>
    </w:rPr>
  </w:style>
  <w:style w:type="character" w:customStyle="1" w:styleId="TestocommentoCarattere">
    <w:name w:val="Testo commento Carattere"/>
    <w:link w:val="Testocommento"/>
    <w:uiPriority w:val="99"/>
    <w:semiHidden/>
    <w:rsid w:val="005B2BEB"/>
    <w:rPr>
      <w:lang w:eastAsia="en-US"/>
    </w:rPr>
  </w:style>
  <w:style w:type="paragraph" w:styleId="Soggettocommento">
    <w:name w:val="annotation subject"/>
    <w:basedOn w:val="Testocommento"/>
    <w:next w:val="Testocommento"/>
    <w:link w:val="SoggettocommentoCarattere"/>
    <w:uiPriority w:val="99"/>
    <w:semiHidden/>
    <w:unhideWhenUsed/>
    <w:rsid w:val="005B2BEB"/>
    <w:rPr>
      <w:b/>
      <w:bCs/>
    </w:rPr>
  </w:style>
  <w:style w:type="character" w:customStyle="1" w:styleId="SoggettocommentoCarattere">
    <w:name w:val="Soggetto commento Carattere"/>
    <w:link w:val="Soggettocommento"/>
    <w:uiPriority w:val="99"/>
    <w:semiHidden/>
    <w:rsid w:val="005B2BEB"/>
    <w:rPr>
      <w:b/>
      <w:bCs/>
      <w:lang w:eastAsia="en-US"/>
    </w:rPr>
  </w:style>
  <w:style w:type="paragraph" w:styleId="Testofumetto">
    <w:name w:val="Balloon Text"/>
    <w:basedOn w:val="Normale"/>
    <w:link w:val="TestofumettoCarattere"/>
    <w:uiPriority w:val="99"/>
    <w:semiHidden/>
    <w:unhideWhenUsed/>
    <w:rsid w:val="005B2BE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5B2BEB"/>
    <w:rPr>
      <w:rFonts w:ascii="Segoe UI" w:hAnsi="Segoe UI" w:cs="Segoe UI"/>
      <w:sz w:val="18"/>
      <w:szCs w:val="18"/>
      <w:lang w:eastAsia="en-US"/>
    </w:rPr>
  </w:style>
  <w:style w:type="table" w:styleId="Grigliatabella">
    <w:name w:val="Table Grid"/>
    <w:basedOn w:val="Tabellanormale"/>
    <w:uiPriority w:val="99"/>
    <w:rsid w:val="0088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vvrubrica">
    <w:name w:val="provv_rubrica"/>
    <w:uiPriority w:val="99"/>
    <w:qFormat/>
    <w:rsid w:val="001D184D"/>
    <w:rPr>
      <w:i/>
      <w:iCs/>
    </w:rPr>
  </w:style>
  <w:style w:type="paragraph" w:styleId="Corpodeltesto2">
    <w:name w:val="Body Text 2"/>
    <w:basedOn w:val="Normale"/>
    <w:link w:val="Corpodeltesto2Carattere"/>
    <w:rsid w:val="00851AD0"/>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link w:val="Corpodeltesto2"/>
    <w:rsid w:val="00851AD0"/>
    <w:rPr>
      <w:rFonts w:ascii="Courier New" w:eastAsia="Times New Roman" w:hAnsi="Courier New" w:cs="Courier New"/>
      <w:sz w:val="24"/>
      <w:szCs w:val="24"/>
    </w:rPr>
  </w:style>
  <w:style w:type="character" w:styleId="Menzionenonrisolta">
    <w:name w:val="Unresolved Mention"/>
    <w:uiPriority w:val="99"/>
    <w:semiHidden/>
    <w:unhideWhenUsed/>
    <w:rsid w:val="000B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01359">
      <w:bodyDiv w:val="1"/>
      <w:marLeft w:val="0"/>
      <w:marRight w:val="0"/>
      <w:marTop w:val="0"/>
      <w:marBottom w:val="0"/>
      <w:divBdr>
        <w:top w:val="none" w:sz="0" w:space="0" w:color="auto"/>
        <w:left w:val="none" w:sz="0" w:space="0" w:color="auto"/>
        <w:bottom w:val="none" w:sz="0" w:space="0" w:color="auto"/>
        <w:right w:val="none" w:sz="0" w:space="0" w:color="auto"/>
      </w:divBdr>
      <w:divsChild>
        <w:div w:id="66663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275115">
      <w:bodyDiv w:val="1"/>
      <w:marLeft w:val="0"/>
      <w:marRight w:val="0"/>
      <w:marTop w:val="0"/>
      <w:marBottom w:val="0"/>
      <w:divBdr>
        <w:top w:val="none" w:sz="0" w:space="0" w:color="auto"/>
        <w:left w:val="none" w:sz="0" w:space="0" w:color="auto"/>
        <w:bottom w:val="none" w:sz="0" w:space="0" w:color="auto"/>
        <w:right w:val="none" w:sz="0" w:space="0" w:color="auto"/>
      </w:divBdr>
      <w:divsChild>
        <w:div w:id="69330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344612">
      <w:bodyDiv w:val="1"/>
      <w:marLeft w:val="0"/>
      <w:marRight w:val="0"/>
      <w:marTop w:val="0"/>
      <w:marBottom w:val="0"/>
      <w:divBdr>
        <w:top w:val="none" w:sz="0" w:space="0" w:color="auto"/>
        <w:left w:val="none" w:sz="0" w:space="0" w:color="auto"/>
        <w:bottom w:val="none" w:sz="0" w:space="0" w:color="auto"/>
        <w:right w:val="none" w:sz="0" w:space="0" w:color="auto"/>
      </w:divBdr>
      <w:divsChild>
        <w:div w:id="77216702">
          <w:marLeft w:val="0"/>
          <w:marRight w:val="0"/>
          <w:marTop w:val="0"/>
          <w:marBottom w:val="0"/>
          <w:divBdr>
            <w:top w:val="none" w:sz="0" w:space="0" w:color="auto"/>
            <w:left w:val="none" w:sz="0" w:space="0" w:color="auto"/>
            <w:bottom w:val="none" w:sz="0" w:space="0" w:color="auto"/>
            <w:right w:val="none" w:sz="0" w:space="0" w:color="auto"/>
          </w:divBdr>
        </w:div>
        <w:div w:id="476996697">
          <w:marLeft w:val="0"/>
          <w:marRight w:val="0"/>
          <w:marTop w:val="0"/>
          <w:marBottom w:val="0"/>
          <w:divBdr>
            <w:top w:val="none" w:sz="0" w:space="0" w:color="auto"/>
            <w:left w:val="none" w:sz="0" w:space="0" w:color="auto"/>
            <w:bottom w:val="none" w:sz="0" w:space="0" w:color="auto"/>
            <w:right w:val="none" w:sz="0" w:space="0" w:color="auto"/>
          </w:divBdr>
          <w:divsChild>
            <w:div w:id="526335808">
              <w:marLeft w:val="0"/>
              <w:marRight w:val="0"/>
              <w:marTop w:val="0"/>
              <w:marBottom w:val="0"/>
              <w:divBdr>
                <w:top w:val="none" w:sz="0" w:space="0" w:color="auto"/>
                <w:left w:val="none" w:sz="0" w:space="0" w:color="auto"/>
                <w:bottom w:val="none" w:sz="0" w:space="0" w:color="auto"/>
                <w:right w:val="none" w:sz="0" w:space="0" w:color="auto"/>
              </w:divBdr>
              <w:divsChild>
                <w:div w:id="269050362">
                  <w:marLeft w:val="0"/>
                  <w:marRight w:val="0"/>
                  <w:marTop w:val="0"/>
                  <w:marBottom w:val="0"/>
                  <w:divBdr>
                    <w:top w:val="none" w:sz="0" w:space="0" w:color="auto"/>
                    <w:left w:val="none" w:sz="0" w:space="0" w:color="auto"/>
                    <w:bottom w:val="none" w:sz="0" w:space="0" w:color="auto"/>
                    <w:right w:val="none" w:sz="0" w:space="0" w:color="auto"/>
                  </w:divBdr>
                </w:div>
                <w:div w:id="353001268">
                  <w:marLeft w:val="0"/>
                  <w:marRight w:val="0"/>
                  <w:marTop w:val="0"/>
                  <w:marBottom w:val="0"/>
                  <w:divBdr>
                    <w:top w:val="none" w:sz="0" w:space="0" w:color="auto"/>
                    <w:left w:val="none" w:sz="0" w:space="0" w:color="auto"/>
                    <w:bottom w:val="none" w:sz="0" w:space="0" w:color="auto"/>
                    <w:right w:val="none" w:sz="0" w:space="0" w:color="auto"/>
                  </w:divBdr>
                </w:div>
                <w:div w:id="477963566">
                  <w:marLeft w:val="0"/>
                  <w:marRight w:val="0"/>
                  <w:marTop w:val="0"/>
                  <w:marBottom w:val="0"/>
                  <w:divBdr>
                    <w:top w:val="none" w:sz="0" w:space="0" w:color="auto"/>
                    <w:left w:val="none" w:sz="0" w:space="0" w:color="auto"/>
                    <w:bottom w:val="none" w:sz="0" w:space="0" w:color="auto"/>
                    <w:right w:val="none" w:sz="0" w:space="0" w:color="auto"/>
                  </w:divBdr>
                </w:div>
                <w:div w:id="671760364">
                  <w:marLeft w:val="0"/>
                  <w:marRight w:val="0"/>
                  <w:marTop w:val="0"/>
                  <w:marBottom w:val="0"/>
                  <w:divBdr>
                    <w:top w:val="none" w:sz="0" w:space="0" w:color="auto"/>
                    <w:left w:val="none" w:sz="0" w:space="0" w:color="auto"/>
                    <w:bottom w:val="none" w:sz="0" w:space="0" w:color="auto"/>
                    <w:right w:val="none" w:sz="0" w:space="0" w:color="auto"/>
                  </w:divBdr>
                </w:div>
                <w:div w:id="868763870">
                  <w:marLeft w:val="0"/>
                  <w:marRight w:val="0"/>
                  <w:marTop w:val="0"/>
                  <w:marBottom w:val="0"/>
                  <w:divBdr>
                    <w:top w:val="none" w:sz="0" w:space="0" w:color="auto"/>
                    <w:left w:val="none" w:sz="0" w:space="0" w:color="auto"/>
                    <w:bottom w:val="none" w:sz="0" w:space="0" w:color="auto"/>
                    <w:right w:val="none" w:sz="0" w:space="0" w:color="auto"/>
                  </w:divBdr>
                  <w:divsChild>
                    <w:div w:id="113646862">
                      <w:marLeft w:val="0"/>
                      <w:marRight w:val="0"/>
                      <w:marTop w:val="0"/>
                      <w:marBottom w:val="0"/>
                      <w:divBdr>
                        <w:top w:val="none" w:sz="0" w:space="0" w:color="auto"/>
                        <w:left w:val="none" w:sz="0" w:space="0" w:color="auto"/>
                        <w:bottom w:val="none" w:sz="0" w:space="0" w:color="auto"/>
                        <w:right w:val="none" w:sz="0" w:space="0" w:color="auto"/>
                      </w:divBdr>
                    </w:div>
                    <w:div w:id="839661517">
                      <w:marLeft w:val="0"/>
                      <w:marRight w:val="0"/>
                      <w:marTop w:val="0"/>
                      <w:marBottom w:val="0"/>
                      <w:divBdr>
                        <w:top w:val="none" w:sz="0" w:space="0" w:color="auto"/>
                        <w:left w:val="none" w:sz="0" w:space="0" w:color="auto"/>
                        <w:bottom w:val="none" w:sz="0" w:space="0" w:color="auto"/>
                        <w:right w:val="none" w:sz="0" w:space="0" w:color="auto"/>
                      </w:divBdr>
                    </w:div>
                    <w:div w:id="1308588015">
                      <w:marLeft w:val="0"/>
                      <w:marRight w:val="0"/>
                      <w:marTop w:val="0"/>
                      <w:marBottom w:val="0"/>
                      <w:divBdr>
                        <w:top w:val="none" w:sz="0" w:space="0" w:color="auto"/>
                        <w:left w:val="none" w:sz="0" w:space="0" w:color="auto"/>
                        <w:bottom w:val="none" w:sz="0" w:space="0" w:color="auto"/>
                        <w:right w:val="none" w:sz="0" w:space="0" w:color="auto"/>
                      </w:divBdr>
                    </w:div>
                  </w:divsChild>
                </w:div>
                <w:div w:id="1238781171">
                  <w:marLeft w:val="0"/>
                  <w:marRight w:val="0"/>
                  <w:marTop w:val="0"/>
                  <w:marBottom w:val="0"/>
                  <w:divBdr>
                    <w:top w:val="none" w:sz="0" w:space="0" w:color="auto"/>
                    <w:left w:val="none" w:sz="0" w:space="0" w:color="auto"/>
                    <w:bottom w:val="none" w:sz="0" w:space="0" w:color="auto"/>
                    <w:right w:val="none" w:sz="0" w:space="0" w:color="auto"/>
                  </w:divBdr>
                </w:div>
                <w:div w:id="1341278570">
                  <w:marLeft w:val="0"/>
                  <w:marRight w:val="0"/>
                  <w:marTop w:val="0"/>
                  <w:marBottom w:val="0"/>
                  <w:divBdr>
                    <w:top w:val="none" w:sz="0" w:space="0" w:color="auto"/>
                    <w:left w:val="none" w:sz="0" w:space="0" w:color="auto"/>
                    <w:bottom w:val="none" w:sz="0" w:space="0" w:color="auto"/>
                    <w:right w:val="none" w:sz="0" w:space="0" w:color="auto"/>
                  </w:divBdr>
                </w:div>
                <w:div w:id="1534153877">
                  <w:marLeft w:val="0"/>
                  <w:marRight w:val="0"/>
                  <w:marTop w:val="0"/>
                  <w:marBottom w:val="0"/>
                  <w:divBdr>
                    <w:top w:val="none" w:sz="0" w:space="0" w:color="auto"/>
                    <w:left w:val="none" w:sz="0" w:space="0" w:color="auto"/>
                    <w:bottom w:val="none" w:sz="0" w:space="0" w:color="auto"/>
                    <w:right w:val="none" w:sz="0" w:space="0" w:color="auto"/>
                  </w:divBdr>
                </w:div>
                <w:div w:id="1995985750">
                  <w:marLeft w:val="0"/>
                  <w:marRight w:val="0"/>
                  <w:marTop w:val="0"/>
                  <w:marBottom w:val="0"/>
                  <w:divBdr>
                    <w:top w:val="none" w:sz="0" w:space="0" w:color="auto"/>
                    <w:left w:val="none" w:sz="0" w:space="0" w:color="auto"/>
                    <w:bottom w:val="none" w:sz="0" w:space="0" w:color="auto"/>
                    <w:right w:val="none" w:sz="0" w:space="0" w:color="auto"/>
                  </w:divBdr>
                </w:div>
                <w:div w:id="20412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8042">
          <w:marLeft w:val="0"/>
          <w:marRight w:val="0"/>
          <w:marTop w:val="0"/>
          <w:marBottom w:val="0"/>
          <w:divBdr>
            <w:top w:val="none" w:sz="0" w:space="0" w:color="auto"/>
            <w:left w:val="none" w:sz="0" w:space="0" w:color="auto"/>
            <w:bottom w:val="none" w:sz="0" w:space="0" w:color="auto"/>
            <w:right w:val="none" w:sz="0" w:space="0" w:color="auto"/>
          </w:divBdr>
        </w:div>
        <w:div w:id="1435322393">
          <w:marLeft w:val="0"/>
          <w:marRight w:val="0"/>
          <w:marTop w:val="0"/>
          <w:marBottom w:val="0"/>
          <w:divBdr>
            <w:top w:val="none" w:sz="0" w:space="0" w:color="auto"/>
            <w:left w:val="none" w:sz="0" w:space="0" w:color="auto"/>
            <w:bottom w:val="none" w:sz="0" w:space="0" w:color="auto"/>
            <w:right w:val="none" w:sz="0" w:space="0" w:color="auto"/>
          </w:divBdr>
        </w:div>
        <w:div w:id="2049064798">
          <w:marLeft w:val="0"/>
          <w:marRight w:val="0"/>
          <w:marTop w:val="0"/>
          <w:marBottom w:val="0"/>
          <w:divBdr>
            <w:top w:val="none" w:sz="0" w:space="0" w:color="auto"/>
            <w:left w:val="none" w:sz="0" w:space="0" w:color="auto"/>
            <w:bottom w:val="none" w:sz="0" w:space="0" w:color="auto"/>
            <w:right w:val="none" w:sz="0" w:space="0" w:color="auto"/>
          </w:divBdr>
        </w:div>
        <w:div w:id="2133864944">
          <w:marLeft w:val="0"/>
          <w:marRight w:val="0"/>
          <w:marTop w:val="0"/>
          <w:marBottom w:val="0"/>
          <w:divBdr>
            <w:top w:val="none" w:sz="0" w:space="0" w:color="auto"/>
            <w:left w:val="none" w:sz="0" w:space="0" w:color="auto"/>
            <w:bottom w:val="none" w:sz="0" w:space="0" w:color="auto"/>
            <w:right w:val="none" w:sz="0" w:space="0" w:color="auto"/>
          </w:divBdr>
        </w:div>
      </w:divsChild>
    </w:div>
    <w:div w:id="1996836320">
      <w:bodyDiv w:val="1"/>
      <w:marLeft w:val="0"/>
      <w:marRight w:val="0"/>
      <w:marTop w:val="0"/>
      <w:marBottom w:val="0"/>
      <w:divBdr>
        <w:top w:val="none" w:sz="0" w:space="0" w:color="auto"/>
        <w:left w:val="none" w:sz="0" w:space="0" w:color="auto"/>
        <w:bottom w:val="none" w:sz="0" w:space="0" w:color="auto"/>
        <w:right w:val="none" w:sz="0" w:space="0" w:color="auto"/>
      </w:divBdr>
      <w:divsChild>
        <w:div w:id="891117661">
          <w:marLeft w:val="0"/>
          <w:marRight w:val="0"/>
          <w:marTop w:val="0"/>
          <w:marBottom w:val="0"/>
          <w:divBdr>
            <w:top w:val="none" w:sz="0" w:space="0" w:color="auto"/>
            <w:left w:val="none" w:sz="0" w:space="0" w:color="auto"/>
            <w:bottom w:val="none" w:sz="0" w:space="0" w:color="auto"/>
            <w:right w:val="none" w:sz="0" w:space="0" w:color="auto"/>
          </w:divBdr>
        </w:div>
        <w:div w:id="1255162453">
          <w:marLeft w:val="0"/>
          <w:marRight w:val="0"/>
          <w:marTop w:val="0"/>
          <w:marBottom w:val="0"/>
          <w:divBdr>
            <w:top w:val="none" w:sz="0" w:space="0" w:color="auto"/>
            <w:left w:val="none" w:sz="0" w:space="0" w:color="auto"/>
            <w:bottom w:val="none" w:sz="0" w:space="0" w:color="auto"/>
            <w:right w:val="none" w:sz="0" w:space="0" w:color="auto"/>
          </w:divBdr>
        </w:div>
        <w:div w:id="1581136584">
          <w:marLeft w:val="0"/>
          <w:marRight w:val="0"/>
          <w:marTop w:val="0"/>
          <w:marBottom w:val="0"/>
          <w:divBdr>
            <w:top w:val="none" w:sz="0" w:space="0" w:color="auto"/>
            <w:left w:val="none" w:sz="0" w:space="0" w:color="auto"/>
            <w:bottom w:val="none" w:sz="0" w:space="0" w:color="auto"/>
            <w:right w:val="none" w:sz="0" w:space="0" w:color="auto"/>
          </w:divBdr>
        </w:div>
        <w:div w:id="1905024322">
          <w:marLeft w:val="0"/>
          <w:marRight w:val="0"/>
          <w:marTop w:val="0"/>
          <w:marBottom w:val="0"/>
          <w:divBdr>
            <w:top w:val="none" w:sz="0" w:space="0" w:color="auto"/>
            <w:left w:val="none" w:sz="0" w:space="0" w:color="auto"/>
            <w:bottom w:val="none" w:sz="0" w:space="0" w:color="auto"/>
            <w:right w:val="none" w:sz="0" w:space="0" w:color="auto"/>
          </w:divBdr>
        </w:div>
        <w:div w:id="1976254080">
          <w:marLeft w:val="0"/>
          <w:marRight w:val="0"/>
          <w:marTop w:val="0"/>
          <w:marBottom w:val="0"/>
          <w:divBdr>
            <w:top w:val="none" w:sz="0" w:space="0" w:color="auto"/>
            <w:left w:val="none" w:sz="0" w:space="0" w:color="auto"/>
            <w:bottom w:val="none" w:sz="0" w:space="0" w:color="auto"/>
            <w:right w:val="none" w:sz="0" w:space="0" w:color="auto"/>
          </w:divBdr>
        </w:div>
        <w:div w:id="1991398993">
          <w:marLeft w:val="0"/>
          <w:marRight w:val="0"/>
          <w:marTop w:val="0"/>
          <w:marBottom w:val="0"/>
          <w:divBdr>
            <w:top w:val="none" w:sz="0" w:space="0" w:color="auto"/>
            <w:left w:val="none" w:sz="0" w:space="0" w:color="auto"/>
            <w:bottom w:val="none" w:sz="0" w:space="0" w:color="auto"/>
            <w:right w:val="none" w:sz="0" w:space="0" w:color="auto"/>
          </w:divBdr>
          <w:divsChild>
            <w:div w:id="91632396">
              <w:marLeft w:val="0"/>
              <w:marRight w:val="0"/>
              <w:marTop w:val="0"/>
              <w:marBottom w:val="0"/>
              <w:divBdr>
                <w:top w:val="none" w:sz="0" w:space="0" w:color="auto"/>
                <w:left w:val="none" w:sz="0" w:space="0" w:color="auto"/>
                <w:bottom w:val="none" w:sz="0" w:space="0" w:color="auto"/>
                <w:right w:val="none" w:sz="0" w:space="0" w:color="auto"/>
              </w:divBdr>
              <w:divsChild>
                <w:div w:id="11419762">
                  <w:marLeft w:val="0"/>
                  <w:marRight w:val="0"/>
                  <w:marTop w:val="0"/>
                  <w:marBottom w:val="0"/>
                  <w:divBdr>
                    <w:top w:val="none" w:sz="0" w:space="0" w:color="auto"/>
                    <w:left w:val="none" w:sz="0" w:space="0" w:color="auto"/>
                    <w:bottom w:val="none" w:sz="0" w:space="0" w:color="auto"/>
                    <w:right w:val="none" w:sz="0" w:space="0" w:color="auto"/>
                  </w:divBdr>
                </w:div>
                <w:div w:id="26610867">
                  <w:marLeft w:val="0"/>
                  <w:marRight w:val="0"/>
                  <w:marTop w:val="0"/>
                  <w:marBottom w:val="0"/>
                  <w:divBdr>
                    <w:top w:val="none" w:sz="0" w:space="0" w:color="auto"/>
                    <w:left w:val="none" w:sz="0" w:space="0" w:color="auto"/>
                    <w:bottom w:val="none" w:sz="0" w:space="0" w:color="auto"/>
                    <w:right w:val="none" w:sz="0" w:space="0" w:color="auto"/>
                  </w:divBdr>
                </w:div>
                <w:div w:id="180583910">
                  <w:marLeft w:val="0"/>
                  <w:marRight w:val="0"/>
                  <w:marTop w:val="0"/>
                  <w:marBottom w:val="0"/>
                  <w:divBdr>
                    <w:top w:val="none" w:sz="0" w:space="0" w:color="auto"/>
                    <w:left w:val="none" w:sz="0" w:space="0" w:color="auto"/>
                    <w:bottom w:val="none" w:sz="0" w:space="0" w:color="auto"/>
                    <w:right w:val="none" w:sz="0" w:space="0" w:color="auto"/>
                  </w:divBdr>
                </w:div>
                <w:div w:id="855966679">
                  <w:marLeft w:val="0"/>
                  <w:marRight w:val="0"/>
                  <w:marTop w:val="0"/>
                  <w:marBottom w:val="0"/>
                  <w:divBdr>
                    <w:top w:val="none" w:sz="0" w:space="0" w:color="auto"/>
                    <w:left w:val="none" w:sz="0" w:space="0" w:color="auto"/>
                    <w:bottom w:val="none" w:sz="0" w:space="0" w:color="auto"/>
                    <w:right w:val="none" w:sz="0" w:space="0" w:color="auto"/>
                  </w:divBdr>
                </w:div>
                <w:div w:id="877475847">
                  <w:marLeft w:val="0"/>
                  <w:marRight w:val="0"/>
                  <w:marTop w:val="0"/>
                  <w:marBottom w:val="0"/>
                  <w:divBdr>
                    <w:top w:val="none" w:sz="0" w:space="0" w:color="auto"/>
                    <w:left w:val="none" w:sz="0" w:space="0" w:color="auto"/>
                    <w:bottom w:val="none" w:sz="0" w:space="0" w:color="auto"/>
                    <w:right w:val="none" w:sz="0" w:space="0" w:color="auto"/>
                  </w:divBdr>
                </w:div>
                <w:div w:id="1387603626">
                  <w:marLeft w:val="0"/>
                  <w:marRight w:val="0"/>
                  <w:marTop w:val="0"/>
                  <w:marBottom w:val="0"/>
                  <w:divBdr>
                    <w:top w:val="none" w:sz="0" w:space="0" w:color="auto"/>
                    <w:left w:val="none" w:sz="0" w:space="0" w:color="auto"/>
                    <w:bottom w:val="none" w:sz="0" w:space="0" w:color="auto"/>
                    <w:right w:val="none" w:sz="0" w:space="0" w:color="auto"/>
                  </w:divBdr>
                </w:div>
                <w:div w:id="1401951667">
                  <w:marLeft w:val="0"/>
                  <w:marRight w:val="0"/>
                  <w:marTop w:val="0"/>
                  <w:marBottom w:val="0"/>
                  <w:divBdr>
                    <w:top w:val="none" w:sz="0" w:space="0" w:color="auto"/>
                    <w:left w:val="none" w:sz="0" w:space="0" w:color="auto"/>
                    <w:bottom w:val="none" w:sz="0" w:space="0" w:color="auto"/>
                    <w:right w:val="none" w:sz="0" w:space="0" w:color="auto"/>
                  </w:divBdr>
                  <w:divsChild>
                    <w:div w:id="1092051730">
                      <w:marLeft w:val="0"/>
                      <w:marRight w:val="0"/>
                      <w:marTop w:val="0"/>
                      <w:marBottom w:val="0"/>
                      <w:divBdr>
                        <w:top w:val="none" w:sz="0" w:space="0" w:color="auto"/>
                        <w:left w:val="none" w:sz="0" w:space="0" w:color="auto"/>
                        <w:bottom w:val="none" w:sz="0" w:space="0" w:color="auto"/>
                        <w:right w:val="none" w:sz="0" w:space="0" w:color="auto"/>
                      </w:divBdr>
                    </w:div>
                    <w:div w:id="1638947775">
                      <w:marLeft w:val="0"/>
                      <w:marRight w:val="0"/>
                      <w:marTop w:val="0"/>
                      <w:marBottom w:val="0"/>
                      <w:divBdr>
                        <w:top w:val="none" w:sz="0" w:space="0" w:color="auto"/>
                        <w:left w:val="none" w:sz="0" w:space="0" w:color="auto"/>
                        <w:bottom w:val="none" w:sz="0" w:space="0" w:color="auto"/>
                        <w:right w:val="none" w:sz="0" w:space="0" w:color="auto"/>
                      </w:divBdr>
                    </w:div>
                    <w:div w:id="1716193296">
                      <w:marLeft w:val="0"/>
                      <w:marRight w:val="0"/>
                      <w:marTop w:val="0"/>
                      <w:marBottom w:val="0"/>
                      <w:divBdr>
                        <w:top w:val="none" w:sz="0" w:space="0" w:color="auto"/>
                        <w:left w:val="none" w:sz="0" w:space="0" w:color="auto"/>
                        <w:bottom w:val="none" w:sz="0" w:space="0" w:color="auto"/>
                        <w:right w:val="none" w:sz="0" w:space="0" w:color="auto"/>
                      </w:divBdr>
                    </w:div>
                  </w:divsChild>
                </w:div>
                <w:div w:id="1655259951">
                  <w:marLeft w:val="0"/>
                  <w:marRight w:val="0"/>
                  <w:marTop w:val="0"/>
                  <w:marBottom w:val="0"/>
                  <w:divBdr>
                    <w:top w:val="none" w:sz="0" w:space="0" w:color="auto"/>
                    <w:left w:val="none" w:sz="0" w:space="0" w:color="auto"/>
                    <w:bottom w:val="none" w:sz="0" w:space="0" w:color="auto"/>
                    <w:right w:val="none" w:sz="0" w:space="0" w:color="auto"/>
                  </w:divBdr>
                </w:div>
                <w:div w:id="1734963866">
                  <w:marLeft w:val="0"/>
                  <w:marRight w:val="0"/>
                  <w:marTop w:val="0"/>
                  <w:marBottom w:val="0"/>
                  <w:divBdr>
                    <w:top w:val="none" w:sz="0" w:space="0" w:color="auto"/>
                    <w:left w:val="none" w:sz="0" w:space="0" w:color="auto"/>
                    <w:bottom w:val="none" w:sz="0" w:space="0" w:color="auto"/>
                    <w:right w:val="none" w:sz="0" w:space="0" w:color="auto"/>
                  </w:divBdr>
                </w:div>
                <w:div w:id="18090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civile.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01_0231.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osettiegatti.eu/info/norme/statali/codicecivil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settiegatti.eu/info/norme/statali/codicecivile.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E659-7C4A-4AC4-B954-0EAEF6FD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4816</Words>
  <Characters>27454</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Il Direttore Servizio Acquisto e</vt:lpstr>
    </vt:vector>
  </TitlesOfParts>
  <Company>Hewlett-Packard Company</Company>
  <LinksUpToDate>false</LinksUpToDate>
  <CharactersWithSpaces>32206</CharactersWithSpaces>
  <SharedDoc>false</SharedDoc>
  <HLinks>
    <vt:vector size="24" baseType="variant">
      <vt:variant>
        <vt:i4>3997720</vt:i4>
      </vt:variant>
      <vt:variant>
        <vt:i4>9</vt:i4>
      </vt:variant>
      <vt:variant>
        <vt:i4>0</vt:i4>
      </vt:variant>
      <vt:variant>
        <vt:i4>5</vt:i4>
      </vt:variant>
      <vt:variant>
        <vt:lpwstr>https://www.bosettiegatti.eu/info/norme/statali/2001_0231.htm</vt:lpwstr>
      </vt:variant>
      <vt:variant>
        <vt:lpwstr>06</vt:lpwstr>
      </vt:variant>
      <vt:variant>
        <vt:i4>5439580</vt:i4>
      </vt:variant>
      <vt:variant>
        <vt:i4>6</vt:i4>
      </vt:variant>
      <vt:variant>
        <vt:i4>0</vt:i4>
      </vt:variant>
      <vt:variant>
        <vt:i4>5</vt:i4>
      </vt:variant>
      <vt:variant>
        <vt:lpwstr>https://www.bosettiegatti.eu/info/norme/statali/codicecivile.htm</vt:lpwstr>
      </vt:variant>
      <vt:variant>
        <vt:lpwstr>2477</vt:lpwstr>
      </vt:variant>
      <vt:variant>
        <vt:i4>5505115</vt:i4>
      </vt:variant>
      <vt:variant>
        <vt:i4>3</vt:i4>
      </vt:variant>
      <vt:variant>
        <vt:i4>0</vt:i4>
      </vt:variant>
      <vt:variant>
        <vt:i4>5</vt:i4>
      </vt:variant>
      <vt:variant>
        <vt:lpwstr>https://www.bosettiegatti.eu/info/norme/statali/codicecivile.htm</vt:lpwstr>
      </vt:variant>
      <vt:variant>
        <vt:lpwstr>2602</vt:lpwstr>
      </vt:variant>
      <vt:variant>
        <vt:i4>5570578</vt:i4>
      </vt:variant>
      <vt:variant>
        <vt:i4>0</vt:i4>
      </vt:variant>
      <vt:variant>
        <vt:i4>0</vt:i4>
      </vt:variant>
      <vt:variant>
        <vt:i4>5</vt:i4>
      </vt:variant>
      <vt:variant>
        <vt:lpwstr>https://www.bosettiegatti.eu/info/norme/statali/codicecivile.htm</vt:lpwstr>
      </vt:variant>
      <vt:variant>
        <vt:lpwstr>2615-ter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Servizio Acquisto e</dc:title>
  <dc:subject/>
  <dc:creator>Destefani Aldo</dc:creator>
  <cp:keywords/>
  <cp:lastModifiedBy>MAGGIONI DIANA</cp:lastModifiedBy>
  <cp:revision>2</cp:revision>
  <cp:lastPrinted>2024-07-25T11:43:00Z</cp:lastPrinted>
  <dcterms:created xsi:type="dcterms:W3CDTF">2024-08-30T14:12:00Z</dcterms:created>
  <dcterms:modified xsi:type="dcterms:W3CDTF">2024-08-30T14:12:00Z</dcterms:modified>
</cp:coreProperties>
</file>